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78478" w14:textId="5648441F" w:rsidR="00F72D74" w:rsidRDefault="007464B5" w:rsidP="004339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76" w:lineRule="auto"/>
        <w:rPr>
          <w:b/>
        </w:rPr>
      </w:pPr>
      <w:r>
        <w:rPr>
          <w:b/>
        </w:rPr>
        <w:t>NR.</w:t>
      </w:r>
      <w:r w:rsidR="00794411">
        <w:rPr>
          <w:b/>
        </w:rPr>
        <w:t xml:space="preserve"> </w:t>
      </w:r>
      <w:r w:rsidR="00000A60">
        <w:rPr>
          <w:b/>
        </w:rPr>
        <w:t>____/17.11.2025</w:t>
      </w:r>
      <w:r w:rsidR="007D120A">
        <w:rPr>
          <w:b/>
        </w:rPr>
        <w:tab/>
      </w:r>
      <w:r w:rsidR="007D120A">
        <w:rPr>
          <w:b/>
        </w:rPr>
        <w:tab/>
      </w:r>
      <w:r w:rsidR="00AA3942">
        <w:rPr>
          <w:b/>
        </w:rPr>
        <w:tab/>
      </w:r>
    </w:p>
    <w:p w14:paraId="63C0D4F0" w14:textId="77777777" w:rsidR="004F4AC8" w:rsidRPr="00AD0D76" w:rsidRDefault="004F4AC8" w:rsidP="007464B5">
      <w:pPr>
        <w:spacing w:line="360" w:lineRule="auto"/>
        <w:rPr>
          <w:b/>
          <w:sz w:val="10"/>
          <w:szCs w:val="10"/>
        </w:rPr>
      </w:pPr>
    </w:p>
    <w:p w14:paraId="1724E27F" w14:textId="77777777" w:rsidR="00074467" w:rsidRDefault="00074467" w:rsidP="007464B5">
      <w:pPr>
        <w:spacing w:line="360" w:lineRule="auto"/>
        <w:rPr>
          <w:b/>
        </w:rPr>
      </w:pPr>
    </w:p>
    <w:p w14:paraId="0D833D96" w14:textId="77777777" w:rsidR="004339C0" w:rsidRDefault="004339C0" w:rsidP="004339C0">
      <w:pPr>
        <w:spacing w:line="360" w:lineRule="auto"/>
        <w:jc w:val="center"/>
        <w:rPr>
          <w:b/>
        </w:rPr>
      </w:pPr>
      <w:r>
        <w:rPr>
          <w:b/>
        </w:rPr>
        <w:t>NOTĂ DE FUNDAMENTARE</w:t>
      </w:r>
    </w:p>
    <w:p w14:paraId="7EDE68F2" w14:textId="00E95BD2" w:rsidR="004339C0" w:rsidRDefault="004339C0" w:rsidP="004339C0">
      <w:pPr>
        <w:spacing w:line="360" w:lineRule="auto"/>
        <w:jc w:val="center"/>
        <w:rPr>
          <w:b/>
          <w:szCs w:val="28"/>
        </w:rPr>
      </w:pPr>
      <w:r w:rsidRPr="00BE3F7C">
        <w:rPr>
          <w:b/>
          <w:szCs w:val="28"/>
        </w:rPr>
        <w:t xml:space="preserve">privind </w:t>
      </w:r>
      <w:r>
        <w:rPr>
          <w:b/>
          <w:szCs w:val="28"/>
        </w:rPr>
        <w:t>aprobarea</w:t>
      </w:r>
      <w:r w:rsidRPr="00BE3F7C">
        <w:rPr>
          <w:b/>
          <w:szCs w:val="28"/>
        </w:rPr>
        <w:t xml:space="preserve"> </w:t>
      </w:r>
      <w:r w:rsidR="00B24659">
        <w:rPr>
          <w:b/>
          <w:szCs w:val="28"/>
        </w:rPr>
        <w:t xml:space="preserve">rectificării </w:t>
      </w:r>
      <w:r w:rsidRPr="003F2F97">
        <w:rPr>
          <w:b/>
          <w:szCs w:val="28"/>
        </w:rPr>
        <w:t xml:space="preserve">bugetului de venituri și cheltuieli </w:t>
      </w:r>
    </w:p>
    <w:p w14:paraId="356D1ABA" w14:textId="3D0469AE" w:rsidR="004339C0" w:rsidRDefault="004339C0" w:rsidP="004339C0">
      <w:pPr>
        <w:spacing w:line="360" w:lineRule="auto"/>
        <w:jc w:val="center"/>
        <w:rPr>
          <w:b/>
          <w:szCs w:val="28"/>
        </w:rPr>
      </w:pPr>
      <w:r w:rsidRPr="003F2F97">
        <w:rPr>
          <w:b/>
          <w:szCs w:val="28"/>
        </w:rPr>
        <w:t>al Regiei Autonome Aeroportul Satu Mare pe anul 20</w:t>
      </w:r>
      <w:r>
        <w:rPr>
          <w:b/>
          <w:szCs w:val="28"/>
        </w:rPr>
        <w:t>25</w:t>
      </w:r>
    </w:p>
    <w:p w14:paraId="35A73381" w14:textId="77777777" w:rsidR="004339C0" w:rsidRDefault="004339C0" w:rsidP="004339C0">
      <w:pPr>
        <w:spacing w:line="360" w:lineRule="auto"/>
        <w:jc w:val="center"/>
        <w:rPr>
          <w:b/>
          <w:szCs w:val="28"/>
        </w:rPr>
      </w:pPr>
    </w:p>
    <w:p w14:paraId="4F9FE8A3" w14:textId="77777777" w:rsidR="002E5CA7" w:rsidRPr="00AD0D76" w:rsidRDefault="002E5CA7" w:rsidP="007464B5">
      <w:pPr>
        <w:spacing w:line="360" w:lineRule="auto"/>
        <w:rPr>
          <w:b/>
          <w:sz w:val="10"/>
          <w:szCs w:val="10"/>
        </w:rPr>
      </w:pPr>
    </w:p>
    <w:p w14:paraId="54D2CC46" w14:textId="77777777" w:rsidR="003D4BF0" w:rsidRDefault="003D4BF0" w:rsidP="003D4BF0">
      <w:pPr>
        <w:spacing w:line="360" w:lineRule="auto"/>
        <w:ind w:firstLine="720"/>
        <w:jc w:val="both"/>
      </w:pPr>
      <w:r>
        <w:rPr>
          <w:lang w:val="ro-RO"/>
        </w:rPr>
        <w:t>Fundamentarea propunerilor privind rectificarea</w:t>
      </w:r>
      <w:r>
        <w:rPr>
          <w:color w:val="FF0000"/>
          <w:lang w:val="ro-RO"/>
        </w:rPr>
        <w:t xml:space="preserve"> </w:t>
      </w:r>
      <w:r>
        <w:rPr>
          <w:lang w:val="ro-RO"/>
        </w:rPr>
        <w:t xml:space="preserve">bugetului de venituri și cheltuieli al Regiei Autonome Aeroportul Satu Mare pe anul 2025 s-a realizat cu respectarea prevederilor Ordinului ministrului finanțelor publice nr. 3818/2019 </w:t>
      </w:r>
      <w:r>
        <w:t xml:space="preserve">privind aprobarea formatului şi structurii  bugetului de venituri şi cheltuieli al operatorilor economici, precum şi a anexelor de fundamentare a acestuia. </w:t>
      </w:r>
    </w:p>
    <w:p w14:paraId="35F3797D" w14:textId="77777777" w:rsidR="003D4BF0" w:rsidRDefault="003D4BF0" w:rsidP="003D4BF0">
      <w:pPr>
        <w:spacing w:line="360" w:lineRule="auto"/>
        <w:ind w:firstLine="720"/>
        <w:jc w:val="both"/>
        <w:rPr>
          <w:lang w:val="ro-RO"/>
        </w:rPr>
      </w:pPr>
      <w:r>
        <w:t>În</w:t>
      </w:r>
      <w:r>
        <w:rPr>
          <w:lang w:val="ro-RO"/>
        </w:rPr>
        <w:t xml:space="preserve"> procedura de avizare și aprobare, bugetul de venituri și cheltuieli este însoțit de un număr de trei anexe, respectiv:</w:t>
      </w:r>
    </w:p>
    <w:p w14:paraId="58888501" w14:textId="77777777" w:rsidR="003D4BF0" w:rsidRPr="00CF1C1D" w:rsidRDefault="003D4BF0" w:rsidP="003D4BF0">
      <w:pPr>
        <w:pStyle w:val="ListParagraph"/>
        <w:numPr>
          <w:ilvl w:val="0"/>
          <w:numId w:val="25"/>
        </w:numPr>
        <w:spacing w:line="360" w:lineRule="auto"/>
        <w:jc w:val="both"/>
        <w:rPr>
          <w:lang w:val="ro-RO"/>
        </w:rPr>
      </w:pPr>
      <w:r w:rsidRPr="00CF1C1D">
        <w:rPr>
          <w:lang w:val="ro-RO"/>
        </w:rPr>
        <w:t>Anexa 2: Detalierea indicatorilor economico-financiari prevăzuți în bugetul de venituri și cheltuieli al R.A. Aeroportul Satu Mare pe anul 202</w:t>
      </w:r>
      <w:r>
        <w:rPr>
          <w:lang w:val="ro-RO"/>
        </w:rPr>
        <w:t>5</w:t>
      </w:r>
      <w:r w:rsidRPr="00CF1C1D">
        <w:rPr>
          <w:lang w:val="ro-RO"/>
        </w:rPr>
        <w:t>.</w:t>
      </w:r>
    </w:p>
    <w:p w14:paraId="086353FA" w14:textId="77777777" w:rsidR="003D4BF0" w:rsidRDefault="003D4BF0" w:rsidP="003D4BF0">
      <w:pPr>
        <w:numPr>
          <w:ilvl w:val="0"/>
          <w:numId w:val="10"/>
        </w:numPr>
        <w:spacing w:line="360" w:lineRule="auto"/>
        <w:ind w:left="0" w:firstLine="284"/>
        <w:jc w:val="both"/>
        <w:rPr>
          <w:lang w:val="ro-RO"/>
        </w:rPr>
      </w:pPr>
      <w:r>
        <w:rPr>
          <w:lang w:val="ro-RO"/>
        </w:rPr>
        <w:t>Anexa 3: Gradul de realizare a veniturilor totale la R.A. Aeroportul Satu Mare.</w:t>
      </w:r>
    </w:p>
    <w:p w14:paraId="659964C7" w14:textId="77777777" w:rsidR="003D4BF0" w:rsidRDefault="003D4BF0" w:rsidP="003D4BF0">
      <w:pPr>
        <w:numPr>
          <w:ilvl w:val="0"/>
          <w:numId w:val="10"/>
        </w:numPr>
        <w:spacing w:line="360" w:lineRule="auto"/>
        <w:ind w:left="0" w:firstLine="284"/>
        <w:jc w:val="both"/>
        <w:rPr>
          <w:lang w:val="ro-RO"/>
        </w:rPr>
      </w:pPr>
      <w:r>
        <w:rPr>
          <w:lang w:val="ro-RO"/>
        </w:rPr>
        <w:t>Anexa 4: Programul de investiții, dotări și sursele de finanțare la R.A. Aeroportul Satu Mare.</w:t>
      </w:r>
    </w:p>
    <w:p w14:paraId="48BC00A8" w14:textId="5D3E7187" w:rsidR="003D4BF0" w:rsidRDefault="003D4BF0" w:rsidP="003D4BF0">
      <w:pPr>
        <w:spacing w:line="360" w:lineRule="auto"/>
        <w:ind w:firstLine="720"/>
        <w:jc w:val="both"/>
        <w:rPr>
          <w:lang w:val="ro-RO"/>
        </w:rPr>
      </w:pPr>
      <w:r w:rsidRPr="00CF1C1D">
        <w:rPr>
          <w:lang w:val="ro-RO"/>
        </w:rPr>
        <w:t>Prezenta propunere de rectificare determină modificarea indicatorilor</w:t>
      </w:r>
      <w:r>
        <w:rPr>
          <w:lang w:val="ro-RO"/>
        </w:rPr>
        <w:t xml:space="preserve"> din Anexa nr. 2 de fundamentare și din Anexa nr.4 de fundamentare</w:t>
      </w:r>
      <w:r w:rsidRPr="00CF1C1D">
        <w:rPr>
          <w:lang w:val="ro-RO"/>
        </w:rPr>
        <w:t>, care se constituie în anexe la prezent</w:t>
      </w:r>
      <w:r w:rsidR="00E6734C">
        <w:rPr>
          <w:lang w:val="ro-RO"/>
        </w:rPr>
        <w:t>a notă de fundamentare</w:t>
      </w:r>
      <w:r>
        <w:rPr>
          <w:lang w:val="ro-RO"/>
        </w:rPr>
        <w:t>.</w:t>
      </w:r>
    </w:p>
    <w:p w14:paraId="218E18B4" w14:textId="1A7F9B9D" w:rsidR="009700F3" w:rsidRDefault="009700F3" w:rsidP="003D4BF0">
      <w:pPr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>Pentru reducerea subvențiilor primite de bugetul local al județului Satu Mare pe anul 2025, propunem rectificare bugetului de venituri și cheltuieli al regiei pe anul 2025, după cum urmează:</w:t>
      </w:r>
    </w:p>
    <w:p w14:paraId="02FD9BD0" w14:textId="3CCC55F2" w:rsidR="009700F3" w:rsidRPr="006E4995" w:rsidRDefault="009700F3" w:rsidP="003D4BF0">
      <w:pPr>
        <w:spacing w:line="360" w:lineRule="auto"/>
        <w:ind w:firstLine="720"/>
        <w:jc w:val="both"/>
        <w:rPr>
          <w:b/>
          <w:bCs/>
          <w:i/>
          <w:iCs/>
          <w:lang w:val="ro-RO"/>
        </w:rPr>
      </w:pPr>
      <w:r w:rsidRPr="006E4995">
        <w:rPr>
          <w:b/>
          <w:bCs/>
          <w:i/>
          <w:iCs/>
          <w:lang w:val="ro-RO"/>
        </w:rPr>
        <w:t>Pe</w:t>
      </w:r>
      <w:r w:rsidR="006E4995">
        <w:rPr>
          <w:b/>
          <w:bCs/>
          <w:i/>
          <w:iCs/>
          <w:lang w:val="ro-RO"/>
        </w:rPr>
        <w:t xml:space="preserve">ntru </w:t>
      </w:r>
      <w:r w:rsidRPr="006E4995">
        <w:rPr>
          <w:b/>
          <w:bCs/>
          <w:i/>
          <w:iCs/>
          <w:lang w:val="ro-RO"/>
        </w:rPr>
        <w:t>partea de funcționare:</w:t>
      </w:r>
    </w:p>
    <w:p w14:paraId="6D0FFDAE" w14:textId="3ACA50AC" w:rsidR="003D4BF0" w:rsidRDefault="003D4BF0" w:rsidP="003D4BF0">
      <w:pPr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>- venituri din transferuri de la bugetul local al județului</w:t>
      </w:r>
      <w:r>
        <w:rPr>
          <w:lang w:val="ro-RO"/>
        </w:rPr>
        <w:tab/>
      </w:r>
      <w:r>
        <w:rPr>
          <w:lang w:val="ro-RO"/>
        </w:rPr>
        <w:tab/>
      </w:r>
      <w:r w:rsidR="009700F3">
        <w:rPr>
          <w:lang w:val="ro-RO"/>
        </w:rPr>
        <w:t xml:space="preserve">  </w:t>
      </w:r>
      <w:r w:rsidR="00AE1A6E">
        <w:rPr>
          <w:lang w:val="ro-RO"/>
        </w:rPr>
        <w:t xml:space="preserve"> </w:t>
      </w:r>
      <w:r w:rsidR="009700F3">
        <w:rPr>
          <w:lang w:val="ro-RO"/>
        </w:rPr>
        <w:t xml:space="preserve"> </w:t>
      </w:r>
      <w:r>
        <w:rPr>
          <w:lang w:val="ro-RO"/>
        </w:rPr>
        <w:t xml:space="preserve"> </w:t>
      </w:r>
      <w:r w:rsidR="009700F3">
        <w:rPr>
          <w:lang w:val="ro-RO"/>
        </w:rPr>
        <w:t xml:space="preserve">- </w:t>
      </w:r>
      <w:r w:rsidR="00AE1A6E">
        <w:rPr>
          <w:lang w:val="ro-RO"/>
        </w:rPr>
        <w:t>430</w:t>
      </w:r>
      <w:r>
        <w:rPr>
          <w:lang w:val="ro-RO"/>
        </w:rPr>
        <w:t xml:space="preserve"> mii lei</w:t>
      </w:r>
    </w:p>
    <w:p w14:paraId="3B21D56D" w14:textId="5181B5C4" w:rsidR="00AD0D76" w:rsidRPr="003460EF" w:rsidRDefault="003D4BF0" w:rsidP="003460EF">
      <w:pPr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- </w:t>
      </w:r>
      <w:r w:rsidR="009700F3">
        <w:rPr>
          <w:lang w:val="ro-RO"/>
        </w:rPr>
        <w:t>venituri din subvenții pentru investiții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</w:t>
      </w:r>
      <w:r w:rsidR="009700F3">
        <w:rPr>
          <w:lang w:val="ro-RO"/>
        </w:rPr>
        <w:t>+ 2</w:t>
      </w:r>
      <w:r w:rsidR="00AE1A6E">
        <w:rPr>
          <w:lang w:val="ro-RO"/>
        </w:rPr>
        <w:t>4</w:t>
      </w:r>
      <w:r w:rsidR="00726C8D">
        <w:rPr>
          <w:lang w:val="ro-RO"/>
        </w:rPr>
        <w:t>0</w:t>
      </w:r>
      <w:r>
        <w:rPr>
          <w:lang w:val="ro-RO"/>
        </w:rPr>
        <w:t xml:space="preserve"> mii lei</w:t>
      </w:r>
    </w:p>
    <w:p w14:paraId="7768E0F9" w14:textId="3DD49200" w:rsidR="003D4BF0" w:rsidRPr="00AE1A6E" w:rsidRDefault="003D4BF0" w:rsidP="003D4BF0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t>- cheltuieli cu materiale consumabile</w:t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  <w:t xml:space="preserve">    </w:t>
      </w:r>
      <w:r w:rsidR="003460EF" w:rsidRPr="00AE1A6E">
        <w:rPr>
          <w:lang w:val="ro-RO"/>
        </w:rPr>
        <w:t xml:space="preserve"> </w:t>
      </w:r>
      <w:r w:rsidR="005D4203">
        <w:rPr>
          <w:lang w:val="ro-RO"/>
        </w:rPr>
        <w:t xml:space="preserve"> </w:t>
      </w:r>
      <w:r w:rsidRPr="00AE1A6E">
        <w:rPr>
          <w:lang w:val="ro-RO"/>
        </w:rPr>
        <w:t xml:space="preserve"> </w:t>
      </w:r>
      <w:r w:rsidR="003460EF" w:rsidRPr="00AE1A6E">
        <w:rPr>
          <w:lang w:val="ro-RO"/>
        </w:rPr>
        <w:t>- 2</w:t>
      </w:r>
      <w:r w:rsidRPr="00AE1A6E">
        <w:rPr>
          <w:lang w:val="ro-RO"/>
        </w:rPr>
        <w:t>0 mii lei</w:t>
      </w:r>
    </w:p>
    <w:p w14:paraId="133CE94D" w14:textId="1EF1EC88" w:rsidR="003460EF" w:rsidRPr="00AE1A6E" w:rsidRDefault="003460EF" w:rsidP="003D4BF0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t>- cheltuieli cu piese de schimb</w:t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  <w:t xml:space="preserve">     </w:t>
      </w:r>
      <w:r w:rsidR="005D4203">
        <w:rPr>
          <w:lang w:val="ro-RO"/>
        </w:rPr>
        <w:t xml:space="preserve"> </w:t>
      </w:r>
      <w:r w:rsidRPr="00AE1A6E">
        <w:rPr>
          <w:lang w:val="ro-RO"/>
        </w:rPr>
        <w:t xml:space="preserve"> - 30 mii lei</w:t>
      </w:r>
    </w:p>
    <w:p w14:paraId="42613C97" w14:textId="420BF1C7" w:rsidR="003D4BF0" w:rsidRPr="00AE1A6E" w:rsidRDefault="003460EF" w:rsidP="003460EF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t>- cheltuieli cu combustibili</w:t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  <w:t xml:space="preserve">    </w:t>
      </w:r>
      <w:r w:rsidR="005D4203">
        <w:rPr>
          <w:lang w:val="ro-RO"/>
        </w:rPr>
        <w:t xml:space="preserve"> </w:t>
      </w:r>
      <w:r w:rsidRPr="00AE1A6E">
        <w:rPr>
          <w:lang w:val="ro-RO"/>
        </w:rPr>
        <w:t xml:space="preserve">  - 50 mii lei</w:t>
      </w:r>
    </w:p>
    <w:p w14:paraId="63C5AF1F" w14:textId="32AB0A29" w:rsidR="003D4BF0" w:rsidRPr="00AE1A6E" w:rsidRDefault="003D4BF0" w:rsidP="003460EF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lastRenderedPageBreak/>
        <w:t>- cheltuieli cu întreținerea și reparațiile</w:t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  <w:t xml:space="preserve"> </w:t>
      </w:r>
      <w:r w:rsidR="005D4203">
        <w:rPr>
          <w:lang w:val="ro-RO"/>
        </w:rPr>
        <w:t xml:space="preserve"> </w:t>
      </w:r>
      <w:r w:rsidRPr="00AE1A6E">
        <w:rPr>
          <w:lang w:val="ro-RO"/>
        </w:rPr>
        <w:t xml:space="preserve">  </w:t>
      </w:r>
      <w:r w:rsidR="003460EF" w:rsidRPr="00AE1A6E">
        <w:rPr>
          <w:lang w:val="ro-RO"/>
        </w:rPr>
        <w:t xml:space="preserve">  </w:t>
      </w:r>
      <w:r w:rsidRPr="00AE1A6E">
        <w:rPr>
          <w:lang w:val="ro-RO"/>
        </w:rPr>
        <w:t xml:space="preserve"> - </w:t>
      </w:r>
      <w:r w:rsidR="003460EF" w:rsidRPr="00AE1A6E">
        <w:rPr>
          <w:lang w:val="ro-RO"/>
        </w:rPr>
        <w:t>5</w:t>
      </w:r>
      <w:r w:rsidRPr="00AE1A6E">
        <w:rPr>
          <w:lang w:val="ro-RO"/>
        </w:rPr>
        <w:t>0 mii lei</w:t>
      </w:r>
    </w:p>
    <w:p w14:paraId="67C56688" w14:textId="68161831" w:rsidR="003D4BF0" w:rsidRPr="00AE1A6E" w:rsidRDefault="003D4BF0" w:rsidP="003460EF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t>- cheltuieli de promovare a produselor</w:t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  <w:t xml:space="preserve">      </w:t>
      </w:r>
      <w:r w:rsidR="005D4203">
        <w:rPr>
          <w:lang w:val="ro-RO"/>
        </w:rPr>
        <w:t xml:space="preserve"> </w:t>
      </w:r>
      <w:r w:rsidRPr="00AE1A6E">
        <w:rPr>
          <w:lang w:val="ro-RO"/>
        </w:rPr>
        <w:t xml:space="preserve">- </w:t>
      </w:r>
      <w:r w:rsidR="003460EF" w:rsidRPr="00AE1A6E">
        <w:rPr>
          <w:lang w:val="ro-RO"/>
        </w:rPr>
        <w:t>1</w:t>
      </w:r>
      <w:r w:rsidRPr="00AE1A6E">
        <w:rPr>
          <w:lang w:val="ro-RO"/>
        </w:rPr>
        <w:t>0 mii lei</w:t>
      </w:r>
    </w:p>
    <w:p w14:paraId="1AFB55C3" w14:textId="45BC6907" w:rsidR="003D4BF0" w:rsidRPr="00AE1A6E" w:rsidRDefault="003D4BF0" w:rsidP="003D4BF0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t xml:space="preserve">- </w:t>
      </w:r>
      <w:r w:rsidR="003460EF" w:rsidRPr="00AE1A6E">
        <w:rPr>
          <w:lang w:val="ro-RO"/>
        </w:rPr>
        <w:t>cheltuieli de deplasare, detaşare, transfer</w:t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="003460EF" w:rsidRPr="00AE1A6E">
        <w:rPr>
          <w:lang w:val="ro-RO"/>
        </w:rPr>
        <w:t xml:space="preserve">     </w:t>
      </w:r>
      <w:r w:rsidR="005D4203">
        <w:rPr>
          <w:lang w:val="ro-RO"/>
        </w:rPr>
        <w:t xml:space="preserve"> </w:t>
      </w:r>
      <w:r w:rsidR="003460EF" w:rsidRPr="00AE1A6E">
        <w:rPr>
          <w:lang w:val="ro-RO"/>
        </w:rPr>
        <w:t xml:space="preserve"> - 15</w:t>
      </w:r>
      <w:r w:rsidRPr="00AE1A6E">
        <w:rPr>
          <w:lang w:val="ro-RO"/>
        </w:rPr>
        <w:t xml:space="preserve"> mii lei</w:t>
      </w:r>
    </w:p>
    <w:p w14:paraId="3715D1F6" w14:textId="47AFFE52" w:rsidR="003D4BF0" w:rsidRDefault="003D4BF0" w:rsidP="003D4BF0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t xml:space="preserve">- </w:t>
      </w:r>
      <w:r w:rsidR="003460EF" w:rsidRPr="00AE1A6E">
        <w:rPr>
          <w:lang w:val="ro-RO"/>
        </w:rPr>
        <w:t>cheltuieli de asigurare şi pază</w:t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  <w:t xml:space="preserve">    </w:t>
      </w:r>
      <w:r w:rsidR="005D4203">
        <w:rPr>
          <w:lang w:val="ro-RO"/>
        </w:rPr>
        <w:t xml:space="preserve"> </w:t>
      </w:r>
      <w:r w:rsidR="003460EF" w:rsidRPr="00AE1A6E">
        <w:rPr>
          <w:lang w:val="ro-RO"/>
        </w:rPr>
        <w:t xml:space="preserve">  </w:t>
      </w:r>
      <w:r w:rsidRPr="00AE1A6E">
        <w:rPr>
          <w:lang w:val="ro-RO"/>
        </w:rPr>
        <w:t xml:space="preserve">- </w:t>
      </w:r>
      <w:r w:rsidR="003460EF" w:rsidRPr="00AE1A6E">
        <w:rPr>
          <w:lang w:val="ro-RO"/>
        </w:rPr>
        <w:t>5</w:t>
      </w:r>
      <w:r w:rsidRPr="00AE1A6E">
        <w:rPr>
          <w:lang w:val="ro-RO"/>
        </w:rPr>
        <w:t>0 mii lei</w:t>
      </w:r>
    </w:p>
    <w:p w14:paraId="00C8C1F5" w14:textId="2AA26C2D" w:rsidR="00A6540E" w:rsidRDefault="00A6540E" w:rsidP="003D4BF0">
      <w:pPr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>- cheltuieli cu salarii de bază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  - 10 mii lei</w:t>
      </w:r>
    </w:p>
    <w:p w14:paraId="4D4AB20C" w14:textId="2B6F652E" w:rsidR="00A6540E" w:rsidRPr="00AE1A6E" w:rsidRDefault="00A6540E" w:rsidP="003D4BF0">
      <w:pPr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>- cheltuieli cu prime, sporuri și alte bonificații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 + 10 mii lei</w:t>
      </w:r>
    </w:p>
    <w:p w14:paraId="443FF2C1" w14:textId="5F4726FF" w:rsidR="003D4BF0" w:rsidRPr="00AE1A6E" w:rsidRDefault="003D4BF0" w:rsidP="003460EF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t xml:space="preserve">- </w:t>
      </w:r>
      <w:r w:rsidR="003460EF" w:rsidRPr="00AE1A6E">
        <w:rPr>
          <w:lang w:val="ro-RO"/>
        </w:rPr>
        <w:t>cheltuieli privind întreţinerea şi funcţionarea tehnicii de calcul</w:t>
      </w:r>
      <w:r w:rsidR="003460EF" w:rsidRPr="00AE1A6E">
        <w:rPr>
          <w:lang w:val="ro-RO"/>
        </w:rPr>
        <w:tab/>
        <w:t xml:space="preserve">     </w:t>
      </w:r>
      <w:r w:rsidR="005D4203">
        <w:rPr>
          <w:lang w:val="ro-RO"/>
        </w:rPr>
        <w:t xml:space="preserve"> </w:t>
      </w:r>
      <w:r w:rsidR="003460EF" w:rsidRPr="00AE1A6E">
        <w:rPr>
          <w:lang w:val="ro-RO"/>
        </w:rPr>
        <w:t xml:space="preserve"> - 15 mii lei</w:t>
      </w:r>
    </w:p>
    <w:p w14:paraId="6450ADB4" w14:textId="6B896D3A" w:rsidR="003D4BF0" w:rsidRPr="00AE1A6E" w:rsidRDefault="003D4BF0" w:rsidP="003D4BF0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t>- cheltuieli cu amortizarea imobilizărilor</w:t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</w:r>
      <w:r w:rsidRPr="00AE1A6E">
        <w:rPr>
          <w:lang w:val="ro-RO"/>
        </w:rPr>
        <w:tab/>
        <w:t xml:space="preserve">  </w:t>
      </w:r>
      <w:r w:rsidR="003460EF" w:rsidRPr="00AE1A6E">
        <w:rPr>
          <w:lang w:val="ro-RO"/>
        </w:rPr>
        <w:t xml:space="preserve">  </w:t>
      </w:r>
      <w:r w:rsidR="005D4203">
        <w:rPr>
          <w:lang w:val="ro-RO"/>
        </w:rPr>
        <w:t xml:space="preserve"> </w:t>
      </w:r>
      <w:r w:rsidR="003460EF" w:rsidRPr="00AE1A6E">
        <w:rPr>
          <w:lang w:val="ro-RO"/>
        </w:rPr>
        <w:t xml:space="preserve"> </w:t>
      </w:r>
      <w:r w:rsidRPr="00AE1A6E">
        <w:rPr>
          <w:lang w:val="ro-RO"/>
        </w:rPr>
        <w:t xml:space="preserve">+ </w:t>
      </w:r>
      <w:r w:rsidR="003460EF" w:rsidRPr="00AE1A6E">
        <w:rPr>
          <w:lang w:val="ro-RO"/>
        </w:rPr>
        <w:t>5</w:t>
      </w:r>
      <w:r w:rsidRPr="00AE1A6E">
        <w:rPr>
          <w:lang w:val="ro-RO"/>
        </w:rPr>
        <w:t>0 mii lei</w:t>
      </w:r>
    </w:p>
    <w:p w14:paraId="6861E548" w14:textId="480D9257" w:rsidR="003D4BF0" w:rsidRPr="00AE1A6E" w:rsidRDefault="009700F3" w:rsidP="003D4BF0">
      <w:pPr>
        <w:spacing w:line="360" w:lineRule="auto"/>
        <w:ind w:firstLine="720"/>
        <w:jc w:val="both"/>
        <w:rPr>
          <w:lang w:val="ro-RO"/>
        </w:rPr>
      </w:pPr>
      <w:r w:rsidRPr="00AE1A6E">
        <w:rPr>
          <w:lang w:val="ro-RO"/>
        </w:rPr>
        <w:t>Majorarea veniturilor din subvenții pentru investiții se justifică prin luarea în considerare a cuantumului total aprobat pentru acest indicator prin bugetul de venituri și cheltuieli</w:t>
      </w:r>
      <w:r w:rsidR="0050242C" w:rsidRPr="00AE1A6E">
        <w:rPr>
          <w:lang w:val="ro-RO"/>
        </w:rPr>
        <w:t xml:space="preserve"> pe anul 2025</w:t>
      </w:r>
      <w:r w:rsidRPr="00AE1A6E">
        <w:rPr>
          <w:lang w:val="ro-RO"/>
        </w:rPr>
        <w:t>, respectiv 3.500 mii lei</w:t>
      </w:r>
      <w:r w:rsidR="00C20524" w:rsidRPr="00AE1A6E">
        <w:rPr>
          <w:lang w:val="ro-RO"/>
        </w:rPr>
        <w:t xml:space="preserve"> și nivelul realizat la 30.10.2025, respectiv </w:t>
      </w:r>
      <w:r w:rsidR="00726C8D" w:rsidRPr="00AE1A6E">
        <w:rPr>
          <w:lang w:val="ro-RO"/>
        </w:rPr>
        <w:t>3.116 mii lei.</w:t>
      </w:r>
    </w:p>
    <w:p w14:paraId="0D2232B5" w14:textId="0F642EDC" w:rsidR="003D4BF0" w:rsidRPr="00AE1A6E" w:rsidRDefault="003D4BF0" w:rsidP="00C20524">
      <w:pPr>
        <w:spacing w:line="360" w:lineRule="auto"/>
        <w:jc w:val="both"/>
        <w:rPr>
          <w:b/>
          <w:bCs/>
          <w:i/>
          <w:iCs/>
        </w:rPr>
      </w:pPr>
      <w:r w:rsidRPr="00AE1A6E">
        <w:tab/>
      </w:r>
      <w:r w:rsidR="00C20524" w:rsidRPr="00AE1A6E">
        <w:rPr>
          <w:b/>
          <w:bCs/>
          <w:i/>
          <w:iCs/>
        </w:rPr>
        <w:t>Pentru partea de dezvoltare:</w:t>
      </w:r>
    </w:p>
    <w:p w14:paraId="1EE1812B" w14:textId="657DB376" w:rsidR="00C20524" w:rsidRPr="00AE1A6E" w:rsidRDefault="00C20524" w:rsidP="00C20524">
      <w:pPr>
        <w:spacing w:line="360" w:lineRule="auto"/>
        <w:jc w:val="both"/>
        <w:rPr>
          <w:lang w:val="ro-RO"/>
        </w:rPr>
      </w:pPr>
      <w:r w:rsidRPr="00AE1A6E">
        <w:tab/>
        <w:t>Având în vedere faptul că contractele aflate în derulare pe partea de consulatnță în scrierea unor cereri de finanțare urmează a fi fializate abia în anul 2026, propunem diminuarea creditelor bugetare aprobate pentru finanțarea acestor servicii în anul 2025 cu suma totală de 2</w:t>
      </w:r>
      <w:r w:rsidR="00DE5A78">
        <w:t>65</w:t>
      </w:r>
      <w:r w:rsidRPr="00AE1A6E">
        <w:t xml:space="preserve"> mii lei, concomitent cu majorarea </w:t>
      </w:r>
      <w:r w:rsidR="006E4995" w:rsidRPr="00AE1A6E">
        <w:t xml:space="preserve">cu aceeași sumă a </w:t>
      </w:r>
      <w:r w:rsidRPr="00AE1A6E">
        <w:t xml:space="preserve">creditelor de angajament pe anul 2026 pentru </w:t>
      </w:r>
      <w:r w:rsidR="006E4995" w:rsidRPr="00AE1A6E">
        <w:t>plata acestor servicii.</w:t>
      </w:r>
    </w:p>
    <w:p w14:paraId="73FFF270" w14:textId="33BB053C" w:rsidR="003D4BF0" w:rsidRDefault="003D4BF0" w:rsidP="003D4BF0">
      <w:pPr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>Astfel, propunem rectificarea listei o</w:t>
      </w:r>
      <w:r w:rsidRPr="000F0A9A">
        <w:rPr>
          <w:lang w:val="ro-RO"/>
        </w:rPr>
        <w:t>biectivel</w:t>
      </w:r>
      <w:r>
        <w:rPr>
          <w:lang w:val="ro-RO"/>
        </w:rPr>
        <w:t>or</w:t>
      </w:r>
      <w:r w:rsidRPr="000F0A9A">
        <w:rPr>
          <w:lang w:val="ro-RO"/>
        </w:rPr>
        <w:t xml:space="preserve"> de investiții ale R.A. Aeroportul</w:t>
      </w:r>
      <w:r>
        <w:rPr>
          <w:lang w:val="ro-RO"/>
        </w:rPr>
        <w:t xml:space="preserve"> Satu Mare finanțate din bugetul local al </w:t>
      </w:r>
      <w:r w:rsidR="0050242C">
        <w:rPr>
          <w:lang w:val="ro-RO"/>
        </w:rPr>
        <w:t>j</w:t>
      </w:r>
      <w:r>
        <w:rPr>
          <w:lang w:val="ro-RO"/>
        </w:rPr>
        <w:t>udețului Satu Mare pe anul 2025 după cum urmează:</w:t>
      </w:r>
    </w:p>
    <w:p w14:paraId="3D04A4BB" w14:textId="77777777" w:rsidR="003D4BF0" w:rsidRPr="0002775F" w:rsidRDefault="003D4BF0" w:rsidP="003D4BF0">
      <w:pPr>
        <w:spacing w:line="360" w:lineRule="auto"/>
        <w:ind w:right="-755" w:firstLine="720"/>
        <w:jc w:val="both"/>
        <w:rPr>
          <w:b/>
          <w:bCs/>
          <w:lang w:val="ro-RO"/>
        </w:rPr>
      </w:pPr>
      <w:r w:rsidRPr="0002775F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        - </w:t>
      </w:r>
      <w:r w:rsidRPr="0002775F">
        <w:rPr>
          <w:b/>
          <w:bCs/>
          <w:lang w:val="ro-RO"/>
        </w:rPr>
        <w:t>mii lei</w:t>
      </w:r>
    </w:p>
    <w:tbl>
      <w:tblPr>
        <w:tblW w:w="10287" w:type="dxa"/>
        <w:tblInd w:w="-577" w:type="dxa"/>
        <w:tblLook w:val="04A0" w:firstRow="1" w:lastRow="0" w:firstColumn="1" w:lastColumn="0" w:noHBand="0" w:noVBand="1"/>
      </w:tblPr>
      <w:tblGrid>
        <w:gridCol w:w="540"/>
        <w:gridCol w:w="5131"/>
        <w:gridCol w:w="1096"/>
        <w:gridCol w:w="1072"/>
        <w:gridCol w:w="1182"/>
        <w:gridCol w:w="1329"/>
        <w:gridCol w:w="222"/>
      </w:tblGrid>
      <w:tr w:rsidR="003D4BF0" w14:paraId="5D5FBAB0" w14:textId="77777777" w:rsidTr="00D93C64">
        <w:trPr>
          <w:gridAfter w:val="1"/>
          <w:wAfter w:w="222" w:type="dxa"/>
          <w:trHeight w:val="840"/>
          <w:tblHeader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5F17" w14:textId="77777777" w:rsidR="003D4BF0" w:rsidRDefault="003D4BF0" w:rsidP="00A713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51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E84C" w14:textId="77777777" w:rsidR="003D4BF0" w:rsidRDefault="003D4BF0" w:rsidP="00A713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Nominalizarea achiziţiilor de bunuri şi a altor cheltuieli de investiţii</w:t>
            </w:r>
          </w:p>
        </w:tc>
        <w:tc>
          <w:tcPr>
            <w:tcW w:w="109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77A9" w14:textId="77777777" w:rsidR="003D4BF0" w:rsidRDefault="003D4BF0" w:rsidP="00A713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BVC aprobat 2025 </w:t>
            </w:r>
          </w:p>
        </w:tc>
        <w:tc>
          <w:tcPr>
            <w:tcW w:w="10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763F" w14:textId="77777777" w:rsidR="003D4BF0" w:rsidRDefault="003D4BF0" w:rsidP="00A713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Influențe   (+/-)</w:t>
            </w:r>
          </w:p>
        </w:tc>
        <w:tc>
          <w:tcPr>
            <w:tcW w:w="118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1F49" w14:textId="77777777" w:rsidR="003D4BF0" w:rsidRDefault="003D4BF0" w:rsidP="00A713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Propuneri rectificare BVC 2025</w:t>
            </w:r>
          </w:p>
        </w:tc>
        <w:tc>
          <w:tcPr>
            <w:tcW w:w="10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290989" w14:textId="77777777" w:rsidR="003D4BF0" w:rsidRDefault="003D4BF0" w:rsidP="00A713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Credit de angajament aprobat 2026 - 2031</w:t>
            </w:r>
          </w:p>
        </w:tc>
      </w:tr>
      <w:tr w:rsidR="003D4BF0" w14:paraId="308F0E8E" w14:textId="77777777" w:rsidTr="00D93C64">
        <w:trPr>
          <w:trHeight w:val="600"/>
          <w:tblHeader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DDAF" w14:textId="77777777" w:rsidR="003D4BF0" w:rsidRDefault="003D4BF0" w:rsidP="00A71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640F" w14:textId="77777777" w:rsidR="003D4BF0" w:rsidRDefault="003D4BF0" w:rsidP="00A71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52FC" w14:textId="77777777" w:rsidR="003D4BF0" w:rsidRDefault="003D4BF0" w:rsidP="00A71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8EF4" w14:textId="77777777" w:rsidR="003D4BF0" w:rsidRDefault="003D4BF0" w:rsidP="00A71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CE6E" w14:textId="77777777" w:rsidR="003D4BF0" w:rsidRDefault="003D4BF0" w:rsidP="00A71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5116BF" w14:textId="77777777" w:rsidR="003D4BF0" w:rsidRDefault="003D4BF0" w:rsidP="00A71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26D7C" w14:textId="77777777" w:rsidR="003D4BF0" w:rsidRDefault="003D4BF0" w:rsidP="00A7133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D4BF0" w14:paraId="6AA9AC14" w14:textId="77777777" w:rsidTr="00D93C64">
        <w:trPr>
          <w:trHeight w:val="300"/>
          <w:tblHeader/>
        </w:trPr>
        <w:tc>
          <w:tcPr>
            <w:tcW w:w="540" w:type="dxa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7B2E35A0" w14:textId="77777777" w:rsidR="003D4BF0" w:rsidRDefault="003D4BF0" w:rsidP="00A71331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13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36CC2560" w14:textId="77777777" w:rsidR="003D4BF0" w:rsidRDefault="003D4BF0" w:rsidP="00A71331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09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50C29D3B" w14:textId="77777777" w:rsidR="003D4BF0" w:rsidRDefault="003D4BF0" w:rsidP="00A71331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5516B39A" w14:textId="77777777" w:rsidR="003D4BF0" w:rsidRDefault="003D4BF0" w:rsidP="00A71331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18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62F50C9C" w14:textId="77777777" w:rsidR="003D4BF0" w:rsidRDefault="003D4BF0" w:rsidP="00A71331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044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  <w:hideMark/>
          </w:tcPr>
          <w:p w14:paraId="6DF1AB90" w14:textId="77777777" w:rsidR="003D4BF0" w:rsidRDefault="003D4BF0" w:rsidP="00A71331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6B4FACEB" w14:textId="77777777" w:rsidR="003D4BF0" w:rsidRDefault="003D4BF0" w:rsidP="00A71331">
            <w:pPr>
              <w:rPr>
                <w:sz w:val="20"/>
                <w:szCs w:val="20"/>
              </w:rPr>
            </w:pPr>
          </w:p>
        </w:tc>
      </w:tr>
      <w:tr w:rsidR="006E4995" w14:paraId="22700EE8" w14:textId="77777777" w:rsidTr="00D93C6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B6D16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49519" w14:textId="77777777" w:rsidR="006E4995" w:rsidRDefault="006E4995" w:rsidP="006E499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INVESTIŢII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8AB17" w14:textId="0FED470C" w:rsidR="006E4995" w:rsidRDefault="006E4995" w:rsidP="006E499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66.605,00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83E03" w14:textId="73B3D843" w:rsidR="006E4995" w:rsidRDefault="006E4995" w:rsidP="006E499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-26</w:t>
            </w:r>
            <w:r w:rsidR="006450F9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FDCD1" w14:textId="22615A6C" w:rsidR="006E4995" w:rsidRDefault="006E4995" w:rsidP="006E499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66.34</w:t>
            </w:r>
            <w:r w:rsidR="006450F9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BF73524" w14:textId="41798FAF" w:rsidR="006E4995" w:rsidRDefault="006E4995" w:rsidP="006E499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28.08</w:t>
            </w:r>
            <w:r w:rsidR="00FC62E1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222" w:type="dxa"/>
            <w:vAlign w:val="center"/>
            <w:hideMark/>
          </w:tcPr>
          <w:p w14:paraId="75BE592D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7133ADF6" w14:textId="77777777" w:rsidTr="00D93C64">
        <w:trPr>
          <w:trHeight w:val="27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8A1FD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B3A3B" w14:textId="77777777" w:rsidR="006E4995" w:rsidRDefault="006E4995" w:rsidP="006E4995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din care: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5C2AC" w14:textId="3F7594BB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A2723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C3DDD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64DFA17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87FFDAD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54835F6F" w14:textId="77777777" w:rsidTr="00D93C64">
        <w:trPr>
          <w:trHeight w:val="66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A5A795" w14:textId="77777777" w:rsidR="006E4995" w:rsidRDefault="006E4995" w:rsidP="006E4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EAA6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Dezvoltarea infrastructurii aeroportuare a Aeroportului Satu Mare prin îmbunătățirea condițiilor de siguranță aeroportuară, </w:t>
            </w:r>
            <w:r>
              <w:rPr>
                <w:i/>
                <w:iCs/>
                <w:sz w:val="22"/>
                <w:szCs w:val="22"/>
              </w:rPr>
              <w:t>din care: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8D53F" w14:textId="18734BF0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9.333,00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99DF0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CE80A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9.333,00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35E982F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14:paraId="2F0100AB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03B243DC" w14:textId="77777777" w:rsidTr="00D93C64">
        <w:trPr>
          <w:trHeight w:val="33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F111D2" w14:textId="77777777" w:rsidR="006E4995" w:rsidRDefault="006E4995" w:rsidP="006E4995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457FBB" w14:textId="77777777" w:rsidR="006E4995" w:rsidRDefault="006E4995" w:rsidP="006E4995">
            <w:pPr>
              <w:ind w:firstLineChars="400" w:firstLine="88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1.1. Audit proiect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1E5A0" w14:textId="7F811C0D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309E9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000DD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DE1A97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0AEF9CE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6241D761" w14:textId="77777777" w:rsidTr="00D93C6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8E1F150" w14:textId="77777777" w:rsidR="006E4995" w:rsidRDefault="006E4995" w:rsidP="006E4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F37237" w14:textId="77777777" w:rsidR="006E4995" w:rsidRDefault="006E4995" w:rsidP="006E4995">
            <w:pPr>
              <w:ind w:firstLineChars="400" w:firstLine="88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1.2. Servicii de supervizare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16DE4" w14:textId="769B7E30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1895D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F7DD7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9B7EC3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14:paraId="745B00FD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2CBA2605" w14:textId="77777777" w:rsidTr="00D93C64">
        <w:trPr>
          <w:trHeight w:val="6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2F08C9E" w14:textId="77777777" w:rsidR="006E4995" w:rsidRDefault="006E4995" w:rsidP="006E4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3DD9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Reabilitarea și modernizarea infrastructurii aeroportuare la Aeroportul Satu Mare,  </w:t>
            </w:r>
            <w:r>
              <w:rPr>
                <w:i/>
                <w:iCs/>
                <w:sz w:val="22"/>
                <w:szCs w:val="22"/>
              </w:rPr>
              <w:t>din care: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48D5E" w14:textId="5DD1CC6D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56.827,00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01953" w14:textId="26945EAD" w:rsidR="006E4995" w:rsidRDefault="006E4995" w:rsidP="006E499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87E9D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56.827,00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5AE1172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27.770,00</w:t>
            </w:r>
          </w:p>
        </w:tc>
        <w:tc>
          <w:tcPr>
            <w:tcW w:w="222" w:type="dxa"/>
            <w:vAlign w:val="center"/>
            <w:hideMark/>
          </w:tcPr>
          <w:p w14:paraId="21E01609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5200AFDD" w14:textId="77777777" w:rsidTr="00D93C64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163FB" w14:textId="77777777" w:rsidR="006E4995" w:rsidRDefault="006E4995" w:rsidP="006E4995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75900A" w14:textId="77777777" w:rsidR="006E4995" w:rsidRDefault="006E4995" w:rsidP="006E4995">
            <w:pPr>
              <w:ind w:firstLineChars="400" w:firstLine="88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2.1. Rate credit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3B337" w14:textId="0CFDE2BB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5.400,00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F07D2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BB7AB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C1CD54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27.700,00</w:t>
            </w:r>
          </w:p>
        </w:tc>
        <w:tc>
          <w:tcPr>
            <w:tcW w:w="222" w:type="dxa"/>
            <w:vAlign w:val="center"/>
            <w:hideMark/>
          </w:tcPr>
          <w:p w14:paraId="25EEB774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29810F7B" w14:textId="77777777" w:rsidTr="00D93C64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784A4" w14:textId="77777777" w:rsidR="006E4995" w:rsidRDefault="006E4995" w:rsidP="006E4995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587785" w14:textId="77777777" w:rsidR="006E4995" w:rsidRDefault="006E4995" w:rsidP="006E4995">
            <w:pPr>
              <w:ind w:firstLineChars="400" w:firstLine="88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2.2. Audit proiect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E118A" w14:textId="46A50846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3CE5F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0FA70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D84720E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D1854FB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44632C0C" w14:textId="77777777" w:rsidTr="00D93C64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BA38B" w14:textId="77777777" w:rsidR="006E4995" w:rsidRDefault="006E4995" w:rsidP="006E4995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FDFEBD" w14:textId="77777777" w:rsidR="006E4995" w:rsidRDefault="006E4995" w:rsidP="006E4995">
            <w:pPr>
              <w:ind w:firstLineChars="400" w:firstLine="88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2.3. Servicii de supervizare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25A13" w14:textId="2D7BDF53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65454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E1B04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89F5612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222" w:type="dxa"/>
            <w:vAlign w:val="center"/>
            <w:hideMark/>
          </w:tcPr>
          <w:p w14:paraId="13B5E6C7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191841D1" w14:textId="77777777" w:rsidTr="00D93C64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D9457" w14:textId="77777777" w:rsidR="006E4995" w:rsidRDefault="006E4995" w:rsidP="006E4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8820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Upgradare echipament Skiddometer BV11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30825" w14:textId="3C321F92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C4917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C9C13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12C3887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88172A6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1B58DC8F" w14:textId="77777777" w:rsidTr="00D93C64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2A1BDF9" w14:textId="77777777" w:rsidR="006E4995" w:rsidRDefault="006E4995" w:rsidP="006E4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EB80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Cărucioare bagaje - 4 bucăți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45282" w14:textId="032CB7D9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E2A3B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6ED94" w14:textId="77777777" w:rsidR="006E4995" w:rsidRDefault="006E4995" w:rsidP="006E49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C451FEF" w14:textId="77777777" w:rsidR="006E4995" w:rsidRDefault="006E4995" w:rsidP="006E4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2E6CD24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6B2AAA5A" w14:textId="77777777" w:rsidTr="00D93C64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1224CE" w14:textId="77777777" w:rsidR="006E4995" w:rsidRDefault="006E4995" w:rsidP="006E4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1AB7EC" w14:textId="77777777" w:rsidR="006E4995" w:rsidRDefault="006E4995" w:rsidP="006E4995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Proiecte și studii: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E9E58" w14:textId="382CD07B" w:rsidR="006E4995" w:rsidRDefault="006E4995" w:rsidP="006E499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335,00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D65FE" w14:textId="49884C18" w:rsidR="006E4995" w:rsidRDefault="006E4995" w:rsidP="006E499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-26</w:t>
            </w:r>
            <w:r w:rsidR="006450F9">
              <w:rPr>
                <w:b/>
                <w:bCs/>
                <w:i/>
                <w:iCs/>
                <w:sz w:val="22"/>
                <w:szCs w:val="22"/>
              </w:rPr>
              <w:t>5</w:t>
            </w:r>
            <w:r>
              <w:rPr>
                <w:b/>
                <w:bCs/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E9AD0" w14:textId="5454D863" w:rsidR="006E4995" w:rsidRDefault="006E4995" w:rsidP="006E499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="001005C6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8A5F9B9" w14:textId="3C7A17E6" w:rsidR="006E4995" w:rsidRDefault="006E4995" w:rsidP="006E499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</w:t>
            </w:r>
            <w:r w:rsidR="006450F9">
              <w:rPr>
                <w:b/>
                <w:bCs/>
                <w:i/>
                <w:iCs/>
                <w:sz w:val="22"/>
                <w:szCs w:val="22"/>
              </w:rPr>
              <w:t>5</w:t>
            </w:r>
            <w:r>
              <w:rPr>
                <w:b/>
                <w:bCs/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222" w:type="dxa"/>
            <w:vAlign w:val="center"/>
            <w:hideMark/>
          </w:tcPr>
          <w:p w14:paraId="726A1814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0301106E" w14:textId="77777777" w:rsidTr="00D93C64">
        <w:trPr>
          <w:trHeight w:val="1275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D63EE5" w14:textId="77777777" w:rsidR="006E4995" w:rsidRDefault="006E4995" w:rsidP="006E4995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C37CF4D" w14:textId="77777777" w:rsidR="006E4995" w:rsidRDefault="006E4995" w:rsidP="006E4995">
            <w:pPr>
              <w:ind w:firstLineChars="200" w:firstLine="44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5.1. Servicii de consultanță întocmire cerere de finanțare, inclusiv SF și management proiect  ”Instalaţii de producere a energiei electrice din surse regenerabile de energie cu capacitate de stocare integrată la Aeroportul Satu Mare”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89D54" w14:textId="7B6EB887" w:rsidR="006E4995" w:rsidRPr="0050242C" w:rsidRDefault="006E4995" w:rsidP="006E4995">
            <w:pPr>
              <w:jc w:val="right"/>
              <w:rPr>
                <w:i/>
                <w:iCs/>
                <w:sz w:val="22"/>
                <w:szCs w:val="22"/>
              </w:rPr>
            </w:pPr>
            <w:r w:rsidRPr="0050242C">
              <w:rPr>
                <w:i/>
                <w:iCs/>
                <w:sz w:val="22"/>
                <w:szCs w:val="22"/>
              </w:rPr>
              <w:t>250,00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88FFC" w14:textId="34D8A9F4" w:rsidR="006E4995" w:rsidRPr="0050242C" w:rsidRDefault="006E4995" w:rsidP="006E4995">
            <w:pPr>
              <w:jc w:val="right"/>
              <w:rPr>
                <w:i/>
                <w:iCs/>
                <w:sz w:val="22"/>
                <w:szCs w:val="22"/>
              </w:rPr>
            </w:pPr>
            <w:r w:rsidRPr="0050242C">
              <w:rPr>
                <w:i/>
                <w:iCs/>
                <w:sz w:val="22"/>
                <w:szCs w:val="22"/>
              </w:rPr>
              <w:t>-215,00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882AD" w14:textId="74067D09" w:rsidR="006E4995" w:rsidRPr="0050242C" w:rsidRDefault="006E4995" w:rsidP="006E4995">
            <w:pPr>
              <w:jc w:val="right"/>
              <w:rPr>
                <w:i/>
                <w:iCs/>
                <w:sz w:val="22"/>
                <w:szCs w:val="22"/>
              </w:rPr>
            </w:pPr>
            <w:r w:rsidRPr="0050242C">
              <w:rPr>
                <w:i/>
                <w:iCs/>
                <w:sz w:val="22"/>
                <w:szCs w:val="22"/>
              </w:rPr>
              <w:t>35,00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CD9EF4E" w14:textId="76FCB40E" w:rsidR="006E4995" w:rsidRPr="0050242C" w:rsidRDefault="006E4995" w:rsidP="006E4995">
            <w:pPr>
              <w:jc w:val="right"/>
              <w:rPr>
                <w:i/>
                <w:iCs/>
                <w:sz w:val="22"/>
                <w:szCs w:val="22"/>
              </w:rPr>
            </w:pPr>
            <w:r w:rsidRPr="0050242C">
              <w:rPr>
                <w:i/>
                <w:iCs/>
                <w:sz w:val="22"/>
                <w:szCs w:val="22"/>
              </w:rPr>
              <w:t>215,00</w:t>
            </w:r>
          </w:p>
        </w:tc>
        <w:tc>
          <w:tcPr>
            <w:tcW w:w="222" w:type="dxa"/>
            <w:vAlign w:val="center"/>
            <w:hideMark/>
          </w:tcPr>
          <w:p w14:paraId="3FBE4F9D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354E35E1" w14:textId="77777777" w:rsidTr="00D93C64">
        <w:trPr>
          <w:trHeight w:val="1275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E00FFF" w14:textId="77777777" w:rsidR="006E4995" w:rsidRDefault="006E4995" w:rsidP="006E4995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0D280C7" w14:textId="77777777" w:rsidR="006E4995" w:rsidRDefault="006E4995" w:rsidP="006E4995">
            <w:pPr>
              <w:ind w:firstLineChars="200" w:firstLine="44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5.2. Actualizarea zonelor cu servituti aeronautice civile specifice/particulare asociate Aeroportului Satu Mare, inclusiv mijloacele CNS și meteorologice aferente aerodromului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34CA8" w14:textId="55943F7E" w:rsidR="006E4995" w:rsidRPr="0050242C" w:rsidRDefault="006E4995" w:rsidP="006E4995">
            <w:pPr>
              <w:jc w:val="right"/>
              <w:rPr>
                <w:i/>
                <w:iCs/>
                <w:sz w:val="22"/>
                <w:szCs w:val="22"/>
              </w:rPr>
            </w:pPr>
            <w:r w:rsidRPr="0050242C">
              <w:rPr>
                <w:i/>
                <w:iCs/>
                <w:sz w:val="22"/>
                <w:szCs w:val="22"/>
              </w:rPr>
              <w:t>25,00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06DE5" w14:textId="77777777" w:rsidR="006E4995" w:rsidRPr="0050242C" w:rsidRDefault="006E4995" w:rsidP="006E499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0242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4D21F" w14:textId="77777777" w:rsidR="006E4995" w:rsidRPr="0050242C" w:rsidRDefault="006E4995" w:rsidP="006E4995">
            <w:pPr>
              <w:jc w:val="right"/>
              <w:rPr>
                <w:i/>
                <w:iCs/>
                <w:sz w:val="22"/>
                <w:szCs w:val="22"/>
              </w:rPr>
            </w:pPr>
            <w:r w:rsidRPr="0050242C">
              <w:rPr>
                <w:i/>
                <w:iCs/>
                <w:sz w:val="22"/>
                <w:szCs w:val="22"/>
              </w:rPr>
              <w:t>25,00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3DA045" w14:textId="77777777" w:rsidR="006E4995" w:rsidRPr="0050242C" w:rsidRDefault="006E4995" w:rsidP="006E499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0242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43A229A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  <w:tr w:rsidR="006E4995" w14:paraId="07075CE0" w14:textId="77777777" w:rsidTr="00D93C64">
        <w:trPr>
          <w:trHeight w:val="1500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75C61B" w14:textId="77777777" w:rsidR="006E4995" w:rsidRDefault="006E4995" w:rsidP="006E4995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3DAEF9" w14:textId="77777777" w:rsidR="006E4995" w:rsidRDefault="006E4995" w:rsidP="006E4995">
            <w:pPr>
              <w:ind w:firstLineChars="200" w:firstLine="44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5.3. Servicii de consultanță întocmire cerere de finanțare, inclusiv sutdiu de oportunitate și management proiect: „Înlocuirea utilajelor şi echipamentelor neperformante din punctul de vedere al consumului de energie cu utilaje şi echipamente cu emisii zero la Aeroportul Satu Mare”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A6E4848" w14:textId="4F8F67A1" w:rsidR="006E4995" w:rsidRPr="0050242C" w:rsidRDefault="006E4995" w:rsidP="006E4995">
            <w:pPr>
              <w:rPr>
                <w:i/>
                <w:iCs/>
                <w:sz w:val="22"/>
                <w:szCs w:val="22"/>
              </w:rPr>
            </w:pPr>
            <w:r w:rsidRPr="0050242C">
              <w:rPr>
                <w:i/>
                <w:iCs/>
                <w:sz w:val="22"/>
                <w:szCs w:val="22"/>
              </w:rPr>
              <w:t>60,00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7CEBA" w14:textId="68502D78" w:rsidR="006E4995" w:rsidRPr="0050242C" w:rsidRDefault="006E4995" w:rsidP="006E4995">
            <w:pPr>
              <w:jc w:val="right"/>
              <w:rPr>
                <w:i/>
                <w:iCs/>
                <w:sz w:val="22"/>
                <w:szCs w:val="22"/>
              </w:rPr>
            </w:pPr>
            <w:r w:rsidRPr="0050242C">
              <w:rPr>
                <w:i/>
                <w:iCs/>
                <w:sz w:val="22"/>
                <w:szCs w:val="22"/>
              </w:rPr>
              <w:t>-</w:t>
            </w:r>
            <w:r w:rsidR="006450F9">
              <w:rPr>
                <w:i/>
                <w:iCs/>
                <w:sz w:val="22"/>
                <w:szCs w:val="22"/>
              </w:rPr>
              <w:t>50</w:t>
            </w:r>
            <w:r w:rsidRPr="0050242C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922B296" w14:textId="3712163E" w:rsidR="006E4995" w:rsidRPr="0050242C" w:rsidRDefault="006E4995" w:rsidP="006E4995">
            <w:pPr>
              <w:jc w:val="right"/>
              <w:rPr>
                <w:i/>
                <w:iCs/>
                <w:sz w:val="22"/>
                <w:szCs w:val="22"/>
              </w:rPr>
            </w:pPr>
            <w:r w:rsidRPr="0050242C">
              <w:rPr>
                <w:i/>
                <w:iCs/>
                <w:sz w:val="22"/>
                <w:szCs w:val="22"/>
              </w:rPr>
              <w:t>1</w:t>
            </w:r>
            <w:r w:rsidR="006450F9">
              <w:rPr>
                <w:i/>
                <w:iCs/>
                <w:sz w:val="22"/>
                <w:szCs w:val="22"/>
              </w:rPr>
              <w:t>0</w:t>
            </w:r>
            <w:r w:rsidRPr="0050242C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32A1422" w14:textId="522020AA" w:rsidR="006E4995" w:rsidRPr="0050242C" w:rsidRDefault="006450F9" w:rsidP="006E4995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80</w:t>
            </w:r>
            <w:r w:rsidR="006E4995" w:rsidRPr="0050242C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222" w:type="dxa"/>
            <w:vAlign w:val="center"/>
            <w:hideMark/>
          </w:tcPr>
          <w:p w14:paraId="30534EEB" w14:textId="77777777" w:rsidR="006E4995" w:rsidRDefault="006E4995" w:rsidP="006E4995">
            <w:pPr>
              <w:rPr>
                <w:sz w:val="20"/>
                <w:szCs w:val="20"/>
              </w:rPr>
            </w:pPr>
          </w:p>
        </w:tc>
      </w:tr>
    </w:tbl>
    <w:p w14:paraId="525E8C70" w14:textId="77777777" w:rsidR="00D35F2E" w:rsidRPr="00D35F2E" w:rsidRDefault="00D35F2E" w:rsidP="003D4BF0">
      <w:pPr>
        <w:spacing w:line="360" w:lineRule="auto"/>
        <w:ind w:firstLine="720"/>
        <w:jc w:val="both"/>
        <w:rPr>
          <w:sz w:val="10"/>
          <w:szCs w:val="10"/>
          <w:lang w:val="ro-RO"/>
        </w:rPr>
      </w:pPr>
    </w:p>
    <w:p w14:paraId="6F2C5F5C" w14:textId="343E3AB2" w:rsidR="003D4BF0" w:rsidRDefault="003D4BF0" w:rsidP="003D4BF0">
      <w:pPr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Propunerile de rectificare determină reducerea </w:t>
      </w:r>
      <w:r w:rsidR="0050242C">
        <w:rPr>
          <w:lang w:val="ro-RO"/>
        </w:rPr>
        <w:t>subvențiilor</w:t>
      </w:r>
      <w:r>
        <w:rPr>
          <w:lang w:val="ro-RO"/>
        </w:rPr>
        <w:t xml:space="preserve"> de la bugetul local al județului Satu Mare pe anul 2025 cu suma de </w:t>
      </w:r>
      <w:r w:rsidR="00510967">
        <w:rPr>
          <w:b/>
          <w:bCs/>
          <w:lang w:val="ro-RO"/>
        </w:rPr>
        <w:t>695</w:t>
      </w:r>
      <w:r w:rsidRPr="00B6058A">
        <w:rPr>
          <w:b/>
          <w:bCs/>
          <w:lang w:val="ro-RO"/>
        </w:rPr>
        <w:t xml:space="preserve"> mii lei</w:t>
      </w:r>
      <w:r>
        <w:rPr>
          <w:lang w:val="ro-RO"/>
        </w:rPr>
        <w:t>.</w:t>
      </w:r>
    </w:p>
    <w:p w14:paraId="7391B62A" w14:textId="77777777" w:rsidR="001A4002" w:rsidRPr="001A4002" w:rsidRDefault="001A4002" w:rsidP="001A4002">
      <w:pPr>
        <w:spacing w:line="360" w:lineRule="auto"/>
        <w:ind w:firstLine="720"/>
        <w:jc w:val="both"/>
        <w:rPr>
          <w:sz w:val="6"/>
          <w:szCs w:val="6"/>
          <w:lang w:val="ro-RO"/>
        </w:rPr>
      </w:pPr>
    </w:p>
    <w:p w14:paraId="76447E1A" w14:textId="28C4AD95" w:rsidR="004339C0" w:rsidRDefault="004339C0" w:rsidP="004339C0">
      <w:pPr>
        <w:spacing w:line="360" w:lineRule="auto"/>
        <w:ind w:firstLine="720"/>
        <w:jc w:val="both"/>
        <w:rPr>
          <w:lang w:val="ro-RO"/>
        </w:rPr>
      </w:pPr>
      <w:r w:rsidRPr="0071796D">
        <w:rPr>
          <w:lang w:val="ro-RO"/>
        </w:rPr>
        <w:t xml:space="preserve">În baza celor menţionate mai sus, propunem aprobarea rectificării bugetului de venituri şi cheltuieli al Regiei Autonome Aeroportul Satu Mare pe anul </w:t>
      </w:r>
      <w:r w:rsidRPr="000935EA">
        <w:rPr>
          <w:lang w:val="ro-RO"/>
        </w:rPr>
        <w:t>20</w:t>
      </w:r>
      <w:r>
        <w:rPr>
          <w:lang w:val="ro-RO"/>
        </w:rPr>
        <w:t>25</w:t>
      </w:r>
      <w:r w:rsidRPr="000935EA">
        <w:rPr>
          <w:lang w:val="ro-RO"/>
        </w:rPr>
        <w:t>.</w:t>
      </w:r>
    </w:p>
    <w:p w14:paraId="3CA69F0F" w14:textId="77777777" w:rsidR="004339C0" w:rsidRPr="004339C0" w:rsidRDefault="004339C0" w:rsidP="004339C0">
      <w:pPr>
        <w:spacing w:line="360" w:lineRule="auto"/>
        <w:ind w:firstLine="720"/>
        <w:jc w:val="both"/>
        <w:rPr>
          <w:sz w:val="6"/>
          <w:szCs w:val="6"/>
          <w:lang w:val="ro-RO"/>
        </w:rPr>
      </w:pPr>
    </w:p>
    <w:p w14:paraId="1F2D44EB" w14:textId="77777777" w:rsidR="004339C0" w:rsidRPr="004339C0" w:rsidRDefault="004339C0" w:rsidP="004339C0">
      <w:pPr>
        <w:tabs>
          <w:tab w:val="right" w:pos="3402"/>
          <w:tab w:val="left" w:pos="3828"/>
          <w:tab w:val="right" w:pos="8222"/>
        </w:tabs>
        <w:spacing w:line="276" w:lineRule="auto"/>
        <w:ind w:firstLine="709"/>
        <w:jc w:val="center"/>
        <w:rPr>
          <w:bCs/>
          <w:sz w:val="12"/>
          <w:szCs w:val="12"/>
          <w:lang w:val="ro-RO"/>
        </w:rPr>
      </w:pPr>
      <w:bookmarkStart w:id="0" w:name="_Hlk157759169"/>
    </w:p>
    <w:p w14:paraId="418C0DAB" w14:textId="1E3C69E1" w:rsidR="004339C0" w:rsidRPr="00B07EB7" w:rsidRDefault="004339C0" w:rsidP="001A4002">
      <w:pPr>
        <w:tabs>
          <w:tab w:val="right" w:pos="3402"/>
          <w:tab w:val="left" w:pos="3828"/>
          <w:tab w:val="right" w:pos="8080"/>
        </w:tabs>
        <w:spacing w:line="276" w:lineRule="auto"/>
        <w:ind w:firstLine="709"/>
        <w:jc w:val="center"/>
        <w:rPr>
          <w:bCs/>
          <w:lang w:val="ro-RO"/>
        </w:rPr>
      </w:pPr>
      <w:r>
        <w:rPr>
          <w:bCs/>
          <w:lang w:val="ro-RO"/>
        </w:rPr>
        <w:t xml:space="preserve">Director general, </w:t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 w:rsidR="001A4002">
        <w:rPr>
          <w:bCs/>
          <w:lang w:val="ro-RO"/>
        </w:rPr>
        <w:t xml:space="preserve">    </w:t>
      </w:r>
      <w:r w:rsidRPr="00B07EB7">
        <w:rPr>
          <w:bCs/>
          <w:lang w:val="ro-RO"/>
        </w:rPr>
        <w:t>Director economic,</w:t>
      </w:r>
    </w:p>
    <w:p w14:paraId="34F53582" w14:textId="332DC588" w:rsidR="004339C0" w:rsidRPr="00B07EB7" w:rsidRDefault="004339C0" w:rsidP="004339C0">
      <w:pPr>
        <w:tabs>
          <w:tab w:val="right" w:pos="3402"/>
          <w:tab w:val="left" w:pos="3828"/>
        </w:tabs>
        <w:spacing w:line="276" w:lineRule="auto"/>
        <w:ind w:firstLine="709"/>
        <w:jc w:val="both"/>
        <w:rPr>
          <w:bCs/>
          <w:lang w:val="ro-RO"/>
        </w:rPr>
      </w:pPr>
      <w:r>
        <w:rPr>
          <w:bCs/>
          <w:lang w:val="ro-RO"/>
        </w:rPr>
        <w:t xml:space="preserve">     Pătrașcu Dorin Mihai</w:t>
      </w:r>
      <w:r>
        <w:rPr>
          <w:bCs/>
          <w:lang w:val="ro-RO"/>
        </w:rPr>
        <w:tab/>
        <w:t xml:space="preserve"> </w:t>
      </w:r>
      <w:r>
        <w:rPr>
          <w:bCs/>
          <w:lang w:val="ro-RO"/>
        </w:rPr>
        <w:tab/>
      </w:r>
      <w:r>
        <w:rPr>
          <w:bCs/>
          <w:lang w:val="ro-RO"/>
        </w:rPr>
        <w:tab/>
        <w:t xml:space="preserve">          </w:t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  <w:t xml:space="preserve">   </w:t>
      </w:r>
      <w:r w:rsidRPr="00B07EB7">
        <w:rPr>
          <w:bCs/>
          <w:lang w:val="ro-RO"/>
        </w:rPr>
        <w:t>Micu Alina Mihaela</w:t>
      </w:r>
    </w:p>
    <w:p w14:paraId="3A765D0B" w14:textId="77777777" w:rsidR="003D4BF0" w:rsidRDefault="004339C0" w:rsidP="004339C0">
      <w:pPr>
        <w:tabs>
          <w:tab w:val="right" w:pos="3402"/>
          <w:tab w:val="left" w:pos="3828"/>
          <w:tab w:val="right" w:pos="8222"/>
        </w:tabs>
        <w:spacing w:line="276" w:lineRule="auto"/>
        <w:ind w:firstLine="709"/>
        <w:jc w:val="both"/>
        <w:rPr>
          <w:bCs/>
          <w:lang w:val="ro-RO"/>
        </w:rPr>
      </w:pPr>
      <w:r w:rsidRPr="00B07EB7">
        <w:rPr>
          <w:bCs/>
          <w:lang w:val="ro-RO"/>
        </w:rPr>
        <w:tab/>
      </w:r>
      <w:r w:rsidRPr="00B07EB7">
        <w:rPr>
          <w:bCs/>
          <w:lang w:val="ro-RO"/>
        </w:rPr>
        <w:tab/>
      </w:r>
      <w:r w:rsidRPr="00B07EB7">
        <w:rPr>
          <w:bCs/>
          <w:lang w:val="ro-RO"/>
        </w:rPr>
        <w:tab/>
      </w:r>
    </w:p>
    <w:p w14:paraId="69DD3E4D" w14:textId="39D4D00C" w:rsidR="004339C0" w:rsidRPr="004339C0" w:rsidRDefault="004339C0" w:rsidP="004339C0">
      <w:pPr>
        <w:tabs>
          <w:tab w:val="right" w:pos="3402"/>
          <w:tab w:val="left" w:pos="3828"/>
          <w:tab w:val="right" w:pos="8222"/>
        </w:tabs>
        <w:spacing w:line="276" w:lineRule="auto"/>
        <w:ind w:firstLine="709"/>
        <w:jc w:val="both"/>
        <w:rPr>
          <w:b/>
          <w:sz w:val="6"/>
          <w:szCs w:val="6"/>
          <w:lang w:val="ro-RO"/>
        </w:rPr>
      </w:pPr>
      <w:r>
        <w:rPr>
          <w:b/>
          <w:lang w:val="ro-RO"/>
        </w:rPr>
        <w:t xml:space="preserve">   </w:t>
      </w:r>
    </w:p>
    <w:p w14:paraId="2C91AD91" w14:textId="77777777" w:rsidR="004339C0" w:rsidRPr="00CB5713" w:rsidRDefault="004339C0" w:rsidP="004339C0">
      <w:pPr>
        <w:tabs>
          <w:tab w:val="right" w:pos="3402"/>
          <w:tab w:val="left" w:pos="3828"/>
        </w:tabs>
        <w:spacing w:line="276" w:lineRule="auto"/>
        <w:ind w:firstLine="709"/>
        <w:jc w:val="both"/>
        <w:rPr>
          <w:bCs/>
          <w:lang w:val="ro-RO"/>
        </w:rPr>
      </w:pP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  <w:t xml:space="preserve">                                                 </w:t>
      </w:r>
      <w:r w:rsidRPr="00CB5713">
        <w:rPr>
          <w:bCs/>
          <w:lang w:val="ro-RO"/>
        </w:rPr>
        <w:t>Vizat juridic,</w:t>
      </w:r>
    </w:p>
    <w:p w14:paraId="3CBA143B" w14:textId="008E3684" w:rsidR="00F97BAD" w:rsidRPr="00074467" w:rsidRDefault="004339C0" w:rsidP="004339C0">
      <w:pPr>
        <w:spacing w:line="360" w:lineRule="auto"/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    </w:t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  <w:t xml:space="preserve">                                                                        </w:t>
      </w:r>
      <w:r w:rsidRPr="00CB5713">
        <w:rPr>
          <w:bCs/>
          <w:lang w:val="ro-RO"/>
        </w:rPr>
        <w:t>Crainic Raluca</w:t>
      </w:r>
      <w:bookmarkEnd w:id="0"/>
    </w:p>
    <w:sectPr w:rsidR="00F97BAD" w:rsidRPr="00074467" w:rsidSect="004339C0">
      <w:headerReference w:type="default" r:id="rId8"/>
      <w:footerReference w:type="default" r:id="rId9"/>
      <w:pgSz w:w="11906" w:h="16838" w:code="9"/>
      <w:pgMar w:top="2694" w:right="1440" w:bottom="1276" w:left="1440" w:header="180" w:footer="3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78799" w14:textId="77777777" w:rsidR="000377CB" w:rsidRDefault="000377CB" w:rsidP="003D10EE">
      <w:r>
        <w:separator/>
      </w:r>
    </w:p>
  </w:endnote>
  <w:endnote w:type="continuationSeparator" w:id="0">
    <w:p w14:paraId="776463E7" w14:textId="77777777" w:rsidR="000377CB" w:rsidRDefault="000377CB" w:rsidP="003D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43702" w14:textId="79BF14B6" w:rsidR="00115F8E" w:rsidRDefault="00115F8E" w:rsidP="00115F8E">
    <w:pPr>
      <w:pStyle w:val="Footer"/>
      <w:tabs>
        <w:tab w:val="clear" w:pos="9360"/>
        <w:tab w:val="right" w:pos="9214"/>
      </w:tabs>
      <w:ind w:left="-1080" w:right="-1130"/>
      <w:rPr>
        <w:color w:val="244061" w:themeColor="accent1" w:themeShade="80"/>
      </w:rPr>
    </w:pPr>
    <w:r>
      <w:rPr>
        <w:color w:val="244061" w:themeColor="accent1" w:themeShade="80"/>
      </w:rPr>
      <w:t>______________________________________________________________________________________________________</w:t>
    </w:r>
  </w:p>
  <w:p w14:paraId="454426FA" w14:textId="2FE8E735" w:rsidR="003D10EE" w:rsidRPr="003D10EE" w:rsidRDefault="003652B9" w:rsidP="003652B9">
    <w:pPr>
      <w:pStyle w:val="Footer"/>
      <w:ind w:left="-1080"/>
      <w:rPr>
        <w:color w:val="244061" w:themeColor="accent1" w:themeShade="80"/>
      </w:rPr>
    </w:pPr>
    <w:r>
      <w:rPr>
        <w:color w:val="244061" w:themeColor="accent1" w:themeShade="80"/>
      </w:rPr>
      <w:t xml:space="preserve">                      </w:t>
    </w:r>
    <w:r w:rsidR="003D10EE" w:rsidRPr="003D10EE">
      <w:rPr>
        <w:color w:val="244061" w:themeColor="accent1" w:themeShade="80"/>
      </w:rPr>
      <w:t xml:space="preserve">R.A. AEROPORTUL SATU MARE                                                                                      </w:t>
    </w:r>
    <w:r w:rsidR="00074467">
      <w:rPr>
        <w:color w:val="244061" w:themeColor="accent1" w:themeShade="80"/>
      </w:rPr>
      <w:t xml:space="preserve"> </w:t>
    </w:r>
    <w:r w:rsidR="003D10EE" w:rsidRPr="003D10EE">
      <w:rPr>
        <w:color w:val="244061" w:themeColor="accent1" w:themeShade="80"/>
      </w:rPr>
      <w:t xml:space="preserve">TEL: +40-261.768.640 </w:t>
    </w:r>
  </w:p>
  <w:p w14:paraId="62980CE6" w14:textId="33D0C448" w:rsidR="003D10EE" w:rsidRPr="003D10EE" w:rsidRDefault="003D10EE">
    <w:pPr>
      <w:pStyle w:val="Footer"/>
      <w:rPr>
        <w:color w:val="244061" w:themeColor="accent1" w:themeShade="80"/>
      </w:rPr>
    </w:pPr>
    <w:r w:rsidRPr="003D10EE">
      <w:rPr>
        <w:color w:val="244061" w:themeColor="accent1" w:themeShade="80"/>
      </w:rPr>
      <w:t xml:space="preserve">Soseaua Satu Mare- Zalau, km. 9,5                                                                               </w:t>
    </w:r>
    <w:r w:rsidR="00074467">
      <w:rPr>
        <w:color w:val="244061" w:themeColor="accent1" w:themeShade="80"/>
      </w:rPr>
      <w:t xml:space="preserve"> </w:t>
    </w:r>
    <w:r w:rsidRPr="003D10EE">
      <w:rPr>
        <w:color w:val="244061" w:themeColor="accent1" w:themeShade="80"/>
      </w:rPr>
      <w:t>FAX: +40-261.768.776</w:t>
    </w:r>
  </w:p>
  <w:p w14:paraId="7E33C9B7" w14:textId="56AA19FC" w:rsidR="003D10EE" w:rsidRPr="003D10EE" w:rsidRDefault="003D10EE" w:rsidP="003D10EE">
    <w:pPr>
      <w:pStyle w:val="Footer"/>
      <w:tabs>
        <w:tab w:val="clear" w:pos="9360"/>
        <w:tab w:val="right" w:pos="9720"/>
      </w:tabs>
      <w:rPr>
        <w:color w:val="244061" w:themeColor="accent1" w:themeShade="80"/>
      </w:rPr>
    </w:pPr>
    <w:r w:rsidRPr="003D10EE">
      <w:rPr>
        <w:color w:val="244061" w:themeColor="accent1" w:themeShade="80"/>
      </w:rPr>
      <w:t xml:space="preserve">Judetul Satu Mare, Romania                                                            </w:t>
    </w:r>
    <w:r w:rsidR="00074467">
      <w:rPr>
        <w:color w:val="244061" w:themeColor="accent1" w:themeShade="80"/>
      </w:rPr>
      <w:t xml:space="preserve"> </w:t>
    </w:r>
    <w:r w:rsidRPr="003D10EE">
      <w:rPr>
        <w:color w:val="244061" w:themeColor="accent1" w:themeShade="80"/>
      </w:rPr>
      <w:t xml:space="preserve"> E-mail: office@aeroportulsatumare.ro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A7A7B" w14:textId="77777777" w:rsidR="000377CB" w:rsidRDefault="000377CB" w:rsidP="003D10EE">
      <w:r>
        <w:separator/>
      </w:r>
    </w:p>
  </w:footnote>
  <w:footnote w:type="continuationSeparator" w:id="0">
    <w:p w14:paraId="15CA1298" w14:textId="77777777" w:rsidR="000377CB" w:rsidRDefault="000377CB" w:rsidP="003D1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BB08B" w14:textId="77777777" w:rsidR="00C81E2F" w:rsidRDefault="00C81E2F" w:rsidP="00C81E2F">
    <w:pPr>
      <w:pStyle w:val="Header"/>
      <w:tabs>
        <w:tab w:val="clear" w:pos="9360"/>
        <w:tab w:val="right" w:pos="10080"/>
      </w:tabs>
      <w:ind w:left="-1260" w:right="-720"/>
    </w:pPr>
    <w:r>
      <w:rPr>
        <w:noProof/>
      </w:rPr>
      <w:drawing>
        <wp:inline distT="0" distB="0" distL="0" distR="0" wp14:anchorId="3193F338" wp14:editId="13E682A3">
          <wp:extent cx="7267575" cy="1465984"/>
          <wp:effectExtent l="19050" t="0" r="9525" b="0"/>
          <wp:docPr id="141744754" name="Picture 15" descr="C:\Users\User\Desktop\Doc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oc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4659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A907E6B" w14:textId="77777777" w:rsidR="003D10EE" w:rsidRDefault="003D10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3144970"/>
    <w:multiLevelType w:val="hybridMultilevel"/>
    <w:tmpl w:val="ED56BB92"/>
    <w:numStyleLink w:val="Stilimportat2"/>
  </w:abstractNum>
  <w:abstractNum w:abstractNumId="1" w15:restartNumberingAfterBreak="0">
    <w:nsid w:val="06912A77"/>
    <w:multiLevelType w:val="hybridMultilevel"/>
    <w:tmpl w:val="EAFEC0B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701DE9"/>
    <w:multiLevelType w:val="hybridMultilevel"/>
    <w:tmpl w:val="E18A1FA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BE2037"/>
    <w:multiLevelType w:val="hybridMultilevel"/>
    <w:tmpl w:val="5E6A8448"/>
    <w:lvl w:ilvl="0" w:tplc="14ECFD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C7B92"/>
    <w:multiLevelType w:val="hybridMultilevel"/>
    <w:tmpl w:val="9BD6DF2C"/>
    <w:lvl w:ilvl="0" w:tplc="681A3B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3B4BC1"/>
    <w:multiLevelType w:val="hybridMultilevel"/>
    <w:tmpl w:val="ED56BB92"/>
    <w:styleLink w:val="Stilimportat2"/>
    <w:lvl w:ilvl="0" w:tplc="76AE5E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CE0ECE">
      <w:start w:val="1"/>
      <w:numFmt w:val="bullet"/>
      <w:lvlText w:val="o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ECC6F2">
      <w:start w:val="1"/>
      <w:numFmt w:val="bullet"/>
      <w:lvlText w:val="▪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AC8582">
      <w:start w:val="1"/>
      <w:numFmt w:val="bullet"/>
      <w:lvlText w:val="•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526C46">
      <w:start w:val="1"/>
      <w:numFmt w:val="bullet"/>
      <w:lvlText w:val="o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862C86">
      <w:start w:val="1"/>
      <w:numFmt w:val="bullet"/>
      <w:lvlText w:val="▪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D6E42E">
      <w:start w:val="1"/>
      <w:numFmt w:val="bullet"/>
      <w:lvlText w:val="•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CAD444">
      <w:start w:val="1"/>
      <w:numFmt w:val="bullet"/>
      <w:lvlText w:val="o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78F44A">
      <w:start w:val="1"/>
      <w:numFmt w:val="bullet"/>
      <w:lvlText w:val="▪"/>
      <w:lvlJc w:val="left"/>
      <w:pPr>
        <w:ind w:left="68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0A93528"/>
    <w:multiLevelType w:val="hybridMultilevel"/>
    <w:tmpl w:val="65225E56"/>
    <w:lvl w:ilvl="0" w:tplc="1B2CAB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75BFE"/>
    <w:multiLevelType w:val="hybridMultilevel"/>
    <w:tmpl w:val="B346FA9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A4895"/>
    <w:multiLevelType w:val="hybridMultilevel"/>
    <w:tmpl w:val="22CAED50"/>
    <w:lvl w:ilvl="0" w:tplc="660E7FD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D43D5E"/>
    <w:multiLevelType w:val="hybridMultilevel"/>
    <w:tmpl w:val="395859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841F8E"/>
    <w:multiLevelType w:val="hybridMultilevel"/>
    <w:tmpl w:val="8A6CFC20"/>
    <w:lvl w:ilvl="0" w:tplc="78CC8B76">
      <w:start w:val="1"/>
      <w:numFmt w:val="bullet"/>
      <w:lvlText w:val="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A8240A4C">
      <w:start w:val="1"/>
      <w:numFmt w:val="bullet"/>
      <w:lvlText w:val="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2" w:tplc="75DCFD14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9342EF78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8DDA510A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6A524B06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721C1032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9668BA54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CDA24B7A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1" w15:restartNumberingAfterBreak="0">
    <w:nsid w:val="399A03F3"/>
    <w:multiLevelType w:val="hybridMultilevel"/>
    <w:tmpl w:val="BF022E40"/>
    <w:lvl w:ilvl="0" w:tplc="3CD06E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267840"/>
    <w:multiLevelType w:val="hybridMultilevel"/>
    <w:tmpl w:val="4454CA2A"/>
    <w:lvl w:ilvl="0" w:tplc="EE0019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453651"/>
    <w:multiLevelType w:val="hybridMultilevel"/>
    <w:tmpl w:val="EE18B9FA"/>
    <w:lvl w:ilvl="0" w:tplc="40F679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BA4556"/>
    <w:multiLevelType w:val="hybridMultilevel"/>
    <w:tmpl w:val="BA04E55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60BC0"/>
    <w:multiLevelType w:val="hybridMultilevel"/>
    <w:tmpl w:val="FF82C504"/>
    <w:lvl w:ilvl="0" w:tplc="7B9EC5DC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D3A83"/>
    <w:multiLevelType w:val="hybridMultilevel"/>
    <w:tmpl w:val="324E391E"/>
    <w:lvl w:ilvl="0" w:tplc="64E87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D0E6D"/>
    <w:multiLevelType w:val="hybridMultilevel"/>
    <w:tmpl w:val="9278B348"/>
    <w:lvl w:ilvl="0" w:tplc="0CA455E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A7CB4"/>
    <w:multiLevelType w:val="hybridMultilevel"/>
    <w:tmpl w:val="F178466C"/>
    <w:lvl w:ilvl="0" w:tplc="C0EEE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73D46"/>
    <w:multiLevelType w:val="hybridMultilevel"/>
    <w:tmpl w:val="ADEA5ADC"/>
    <w:lvl w:ilvl="0" w:tplc="362E02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C415A25"/>
    <w:multiLevelType w:val="hybridMultilevel"/>
    <w:tmpl w:val="AFA4A35A"/>
    <w:lvl w:ilvl="0" w:tplc="B99894B6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0322A"/>
    <w:multiLevelType w:val="hybridMultilevel"/>
    <w:tmpl w:val="FDCE8CA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092480">
    <w:abstractNumId w:val="16"/>
  </w:num>
  <w:num w:numId="2" w16cid:durableId="32389897">
    <w:abstractNumId w:val="18"/>
  </w:num>
  <w:num w:numId="3" w16cid:durableId="285233992">
    <w:abstractNumId w:val="3"/>
  </w:num>
  <w:num w:numId="4" w16cid:durableId="1335455976">
    <w:abstractNumId w:val="21"/>
  </w:num>
  <w:num w:numId="5" w16cid:durableId="2042246549">
    <w:abstractNumId w:val="12"/>
  </w:num>
  <w:num w:numId="6" w16cid:durableId="47534670">
    <w:abstractNumId w:val="13"/>
  </w:num>
  <w:num w:numId="7" w16cid:durableId="405879536">
    <w:abstractNumId w:val="4"/>
  </w:num>
  <w:num w:numId="8" w16cid:durableId="439450258">
    <w:abstractNumId w:val="9"/>
  </w:num>
  <w:num w:numId="9" w16cid:durableId="169836020">
    <w:abstractNumId w:val="15"/>
  </w:num>
  <w:num w:numId="10" w16cid:durableId="978336842">
    <w:abstractNumId w:val="1"/>
  </w:num>
  <w:num w:numId="11" w16cid:durableId="823544362">
    <w:abstractNumId w:val="20"/>
  </w:num>
  <w:num w:numId="12" w16cid:durableId="1848671256">
    <w:abstractNumId w:val="17"/>
  </w:num>
  <w:num w:numId="13" w16cid:durableId="1728412664">
    <w:abstractNumId w:val="8"/>
  </w:num>
  <w:num w:numId="14" w16cid:durableId="428817202">
    <w:abstractNumId w:val="2"/>
  </w:num>
  <w:num w:numId="15" w16cid:durableId="1003123484">
    <w:abstractNumId w:val="19"/>
  </w:num>
  <w:num w:numId="16" w16cid:durableId="183708889">
    <w:abstractNumId w:val="6"/>
  </w:num>
  <w:num w:numId="17" w16cid:durableId="1353535975">
    <w:abstractNumId w:val="10"/>
  </w:num>
  <w:num w:numId="18" w16cid:durableId="758714237">
    <w:abstractNumId w:val="14"/>
  </w:num>
  <w:num w:numId="19" w16cid:durableId="1847406218">
    <w:abstractNumId w:val="1"/>
  </w:num>
  <w:num w:numId="20" w16cid:durableId="1189678478">
    <w:abstractNumId w:val="15"/>
  </w:num>
  <w:num w:numId="21" w16cid:durableId="8623268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2274218">
    <w:abstractNumId w:val="5"/>
  </w:num>
  <w:num w:numId="23" w16cid:durableId="1126238067">
    <w:abstractNumId w:val="0"/>
  </w:num>
  <w:num w:numId="24" w16cid:durableId="725833400">
    <w:abstractNumId w:val="11"/>
  </w:num>
  <w:num w:numId="25" w16cid:durableId="8651707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0EE"/>
    <w:rsid w:val="00000A60"/>
    <w:rsid w:val="000016DC"/>
    <w:rsid w:val="0000209A"/>
    <w:rsid w:val="00010BBB"/>
    <w:rsid w:val="000110BB"/>
    <w:rsid w:val="00013238"/>
    <w:rsid w:val="00013920"/>
    <w:rsid w:val="00023171"/>
    <w:rsid w:val="00027ABD"/>
    <w:rsid w:val="00031D87"/>
    <w:rsid w:val="000377CB"/>
    <w:rsid w:val="00037AA8"/>
    <w:rsid w:val="00070FFF"/>
    <w:rsid w:val="00074467"/>
    <w:rsid w:val="00091DCD"/>
    <w:rsid w:val="00095C8B"/>
    <w:rsid w:val="000A5C23"/>
    <w:rsid w:val="000A60D2"/>
    <w:rsid w:val="000D190F"/>
    <w:rsid w:val="000D3CAE"/>
    <w:rsid w:val="000F2104"/>
    <w:rsid w:val="000F30F9"/>
    <w:rsid w:val="000F4323"/>
    <w:rsid w:val="000F620A"/>
    <w:rsid w:val="001005C6"/>
    <w:rsid w:val="001070D5"/>
    <w:rsid w:val="00115F8E"/>
    <w:rsid w:val="00123726"/>
    <w:rsid w:val="00123C82"/>
    <w:rsid w:val="001269B5"/>
    <w:rsid w:val="00135DBB"/>
    <w:rsid w:val="00141FBC"/>
    <w:rsid w:val="00143C69"/>
    <w:rsid w:val="00150514"/>
    <w:rsid w:val="00151E11"/>
    <w:rsid w:val="00154A3D"/>
    <w:rsid w:val="00171545"/>
    <w:rsid w:val="00184C7B"/>
    <w:rsid w:val="001907A0"/>
    <w:rsid w:val="001925F2"/>
    <w:rsid w:val="001A4002"/>
    <w:rsid w:val="001C2590"/>
    <w:rsid w:val="001C6895"/>
    <w:rsid w:val="001E052F"/>
    <w:rsid w:val="001E33D5"/>
    <w:rsid w:val="001E4B1D"/>
    <w:rsid w:val="001F5492"/>
    <w:rsid w:val="0020052E"/>
    <w:rsid w:val="0020298F"/>
    <w:rsid w:val="002062C8"/>
    <w:rsid w:val="002204C2"/>
    <w:rsid w:val="00227B99"/>
    <w:rsid w:val="00232ADC"/>
    <w:rsid w:val="002374D5"/>
    <w:rsid w:val="00237F8F"/>
    <w:rsid w:val="00242928"/>
    <w:rsid w:val="00244673"/>
    <w:rsid w:val="00250AA9"/>
    <w:rsid w:val="00254BD6"/>
    <w:rsid w:val="00254F4E"/>
    <w:rsid w:val="00256E44"/>
    <w:rsid w:val="002570FD"/>
    <w:rsid w:val="00261B54"/>
    <w:rsid w:val="00272FE8"/>
    <w:rsid w:val="00283F30"/>
    <w:rsid w:val="002870F5"/>
    <w:rsid w:val="0029274E"/>
    <w:rsid w:val="002A03A1"/>
    <w:rsid w:val="002A67F5"/>
    <w:rsid w:val="002B7F7B"/>
    <w:rsid w:val="002C5256"/>
    <w:rsid w:val="002D408B"/>
    <w:rsid w:val="002D4200"/>
    <w:rsid w:val="002E5CA7"/>
    <w:rsid w:val="002F2C6D"/>
    <w:rsid w:val="002F3A8F"/>
    <w:rsid w:val="003008C0"/>
    <w:rsid w:val="00300A41"/>
    <w:rsid w:val="0030145A"/>
    <w:rsid w:val="00305E19"/>
    <w:rsid w:val="00307101"/>
    <w:rsid w:val="00307904"/>
    <w:rsid w:val="003328F9"/>
    <w:rsid w:val="003460EF"/>
    <w:rsid w:val="00355230"/>
    <w:rsid w:val="00362E71"/>
    <w:rsid w:val="0036373E"/>
    <w:rsid w:val="003652B9"/>
    <w:rsid w:val="00367E93"/>
    <w:rsid w:val="0037453E"/>
    <w:rsid w:val="0037478A"/>
    <w:rsid w:val="00374A0C"/>
    <w:rsid w:val="003756BD"/>
    <w:rsid w:val="003802BA"/>
    <w:rsid w:val="0038432E"/>
    <w:rsid w:val="003859AD"/>
    <w:rsid w:val="0038702F"/>
    <w:rsid w:val="003A553B"/>
    <w:rsid w:val="003B426B"/>
    <w:rsid w:val="003D03C3"/>
    <w:rsid w:val="003D10EE"/>
    <w:rsid w:val="003D110D"/>
    <w:rsid w:val="003D1C0D"/>
    <w:rsid w:val="003D49A6"/>
    <w:rsid w:val="003D4BF0"/>
    <w:rsid w:val="003D5223"/>
    <w:rsid w:val="003E4054"/>
    <w:rsid w:val="00400680"/>
    <w:rsid w:val="0040242C"/>
    <w:rsid w:val="004144E2"/>
    <w:rsid w:val="00420EF7"/>
    <w:rsid w:val="00421DBD"/>
    <w:rsid w:val="004339C0"/>
    <w:rsid w:val="004449ED"/>
    <w:rsid w:val="00452727"/>
    <w:rsid w:val="004574EB"/>
    <w:rsid w:val="00461698"/>
    <w:rsid w:val="00462CC7"/>
    <w:rsid w:val="00464054"/>
    <w:rsid w:val="0047344D"/>
    <w:rsid w:val="00476AB6"/>
    <w:rsid w:val="004773FC"/>
    <w:rsid w:val="00477A81"/>
    <w:rsid w:val="00487547"/>
    <w:rsid w:val="004A44CD"/>
    <w:rsid w:val="004B5A1F"/>
    <w:rsid w:val="004D27F1"/>
    <w:rsid w:val="004D791A"/>
    <w:rsid w:val="004F2079"/>
    <w:rsid w:val="004F4AC8"/>
    <w:rsid w:val="004F662A"/>
    <w:rsid w:val="0050242C"/>
    <w:rsid w:val="00510967"/>
    <w:rsid w:val="00524A12"/>
    <w:rsid w:val="005456AA"/>
    <w:rsid w:val="0055185F"/>
    <w:rsid w:val="005722DD"/>
    <w:rsid w:val="00574455"/>
    <w:rsid w:val="0058153F"/>
    <w:rsid w:val="005838E2"/>
    <w:rsid w:val="00585E74"/>
    <w:rsid w:val="005B200F"/>
    <w:rsid w:val="005C77B5"/>
    <w:rsid w:val="005D0738"/>
    <w:rsid w:val="005D4203"/>
    <w:rsid w:val="005D75BD"/>
    <w:rsid w:val="005E0659"/>
    <w:rsid w:val="005E1514"/>
    <w:rsid w:val="005E3195"/>
    <w:rsid w:val="005E71DA"/>
    <w:rsid w:val="005F1C74"/>
    <w:rsid w:val="005F4B4D"/>
    <w:rsid w:val="00603D70"/>
    <w:rsid w:val="00604202"/>
    <w:rsid w:val="006044F2"/>
    <w:rsid w:val="006106A6"/>
    <w:rsid w:val="006127B6"/>
    <w:rsid w:val="006353F3"/>
    <w:rsid w:val="00637FD6"/>
    <w:rsid w:val="0064148A"/>
    <w:rsid w:val="00642AC3"/>
    <w:rsid w:val="006450F9"/>
    <w:rsid w:val="00662863"/>
    <w:rsid w:val="006634A7"/>
    <w:rsid w:val="00663C60"/>
    <w:rsid w:val="00676FA8"/>
    <w:rsid w:val="006837D7"/>
    <w:rsid w:val="00686D23"/>
    <w:rsid w:val="006929F4"/>
    <w:rsid w:val="006B091D"/>
    <w:rsid w:val="006B5EDD"/>
    <w:rsid w:val="006C2C7B"/>
    <w:rsid w:val="006C3B1E"/>
    <w:rsid w:val="006E01A2"/>
    <w:rsid w:val="006E4995"/>
    <w:rsid w:val="006E7981"/>
    <w:rsid w:val="00714314"/>
    <w:rsid w:val="00726939"/>
    <w:rsid w:val="00726C8D"/>
    <w:rsid w:val="00727934"/>
    <w:rsid w:val="00732B87"/>
    <w:rsid w:val="007425AF"/>
    <w:rsid w:val="007464B5"/>
    <w:rsid w:val="00751686"/>
    <w:rsid w:val="00770875"/>
    <w:rsid w:val="00772270"/>
    <w:rsid w:val="007746F9"/>
    <w:rsid w:val="00784C1A"/>
    <w:rsid w:val="00785F4C"/>
    <w:rsid w:val="00786763"/>
    <w:rsid w:val="007935CD"/>
    <w:rsid w:val="00794411"/>
    <w:rsid w:val="007A6020"/>
    <w:rsid w:val="007D120A"/>
    <w:rsid w:val="007D2AB7"/>
    <w:rsid w:val="007D2EC7"/>
    <w:rsid w:val="007D51CB"/>
    <w:rsid w:val="007D59F9"/>
    <w:rsid w:val="007E70B9"/>
    <w:rsid w:val="007F2A29"/>
    <w:rsid w:val="00800209"/>
    <w:rsid w:val="0080137D"/>
    <w:rsid w:val="00805D4D"/>
    <w:rsid w:val="008074C5"/>
    <w:rsid w:val="00811034"/>
    <w:rsid w:val="00826E26"/>
    <w:rsid w:val="00834245"/>
    <w:rsid w:val="008511BB"/>
    <w:rsid w:val="00851408"/>
    <w:rsid w:val="00851BF6"/>
    <w:rsid w:val="00860429"/>
    <w:rsid w:val="0086477C"/>
    <w:rsid w:val="008742C6"/>
    <w:rsid w:val="00892879"/>
    <w:rsid w:val="008A0C7B"/>
    <w:rsid w:val="008A2A65"/>
    <w:rsid w:val="008A3495"/>
    <w:rsid w:val="008B1227"/>
    <w:rsid w:val="008C6E6B"/>
    <w:rsid w:val="008D279F"/>
    <w:rsid w:val="00913D14"/>
    <w:rsid w:val="009200E6"/>
    <w:rsid w:val="0092609A"/>
    <w:rsid w:val="00927C39"/>
    <w:rsid w:val="00940075"/>
    <w:rsid w:val="00947FEF"/>
    <w:rsid w:val="00952321"/>
    <w:rsid w:val="009700F3"/>
    <w:rsid w:val="009762F1"/>
    <w:rsid w:val="00982028"/>
    <w:rsid w:val="00984A09"/>
    <w:rsid w:val="00992634"/>
    <w:rsid w:val="00995982"/>
    <w:rsid w:val="00996E45"/>
    <w:rsid w:val="009A3485"/>
    <w:rsid w:val="009B49AA"/>
    <w:rsid w:val="009C212F"/>
    <w:rsid w:val="009D2E63"/>
    <w:rsid w:val="009D66AA"/>
    <w:rsid w:val="009D75EB"/>
    <w:rsid w:val="009E35EF"/>
    <w:rsid w:val="009F222E"/>
    <w:rsid w:val="009F6910"/>
    <w:rsid w:val="00A0554E"/>
    <w:rsid w:val="00A102F7"/>
    <w:rsid w:val="00A15457"/>
    <w:rsid w:val="00A2073F"/>
    <w:rsid w:val="00A439F0"/>
    <w:rsid w:val="00A446F4"/>
    <w:rsid w:val="00A46D89"/>
    <w:rsid w:val="00A47863"/>
    <w:rsid w:val="00A50696"/>
    <w:rsid w:val="00A51BB6"/>
    <w:rsid w:val="00A52D0B"/>
    <w:rsid w:val="00A56489"/>
    <w:rsid w:val="00A566C1"/>
    <w:rsid w:val="00A61158"/>
    <w:rsid w:val="00A644F9"/>
    <w:rsid w:val="00A6540E"/>
    <w:rsid w:val="00A84CA8"/>
    <w:rsid w:val="00A85492"/>
    <w:rsid w:val="00AA3942"/>
    <w:rsid w:val="00AA4457"/>
    <w:rsid w:val="00AA5406"/>
    <w:rsid w:val="00AB33F2"/>
    <w:rsid w:val="00AC27AB"/>
    <w:rsid w:val="00AC5189"/>
    <w:rsid w:val="00AD0D76"/>
    <w:rsid w:val="00AD301A"/>
    <w:rsid w:val="00AD684B"/>
    <w:rsid w:val="00AE079F"/>
    <w:rsid w:val="00AE1A6E"/>
    <w:rsid w:val="00AE4EF9"/>
    <w:rsid w:val="00B0579E"/>
    <w:rsid w:val="00B07EB7"/>
    <w:rsid w:val="00B2359A"/>
    <w:rsid w:val="00B24659"/>
    <w:rsid w:val="00B25363"/>
    <w:rsid w:val="00B40C74"/>
    <w:rsid w:val="00B44A61"/>
    <w:rsid w:val="00B45B36"/>
    <w:rsid w:val="00B533D1"/>
    <w:rsid w:val="00B61BF2"/>
    <w:rsid w:val="00B6609E"/>
    <w:rsid w:val="00B72125"/>
    <w:rsid w:val="00B76B44"/>
    <w:rsid w:val="00B86FFB"/>
    <w:rsid w:val="00B965A0"/>
    <w:rsid w:val="00BA29A5"/>
    <w:rsid w:val="00BA4DCF"/>
    <w:rsid w:val="00BA6286"/>
    <w:rsid w:val="00BB474D"/>
    <w:rsid w:val="00BB5BD7"/>
    <w:rsid w:val="00BB6930"/>
    <w:rsid w:val="00BC2416"/>
    <w:rsid w:val="00BC2C45"/>
    <w:rsid w:val="00BC79AA"/>
    <w:rsid w:val="00BE0BFD"/>
    <w:rsid w:val="00BE4346"/>
    <w:rsid w:val="00C012EB"/>
    <w:rsid w:val="00C03A1F"/>
    <w:rsid w:val="00C07667"/>
    <w:rsid w:val="00C10154"/>
    <w:rsid w:val="00C178BD"/>
    <w:rsid w:val="00C20524"/>
    <w:rsid w:val="00C3425B"/>
    <w:rsid w:val="00C42A07"/>
    <w:rsid w:val="00C432E5"/>
    <w:rsid w:val="00C46B40"/>
    <w:rsid w:val="00C54610"/>
    <w:rsid w:val="00C76741"/>
    <w:rsid w:val="00C81E2F"/>
    <w:rsid w:val="00C91B92"/>
    <w:rsid w:val="00CB6455"/>
    <w:rsid w:val="00CC7388"/>
    <w:rsid w:val="00CD07CD"/>
    <w:rsid w:val="00CD5C13"/>
    <w:rsid w:val="00CD6072"/>
    <w:rsid w:val="00CE2370"/>
    <w:rsid w:val="00CF30C1"/>
    <w:rsid w:val="00CF4831"/>
    <w:rsid w:val="00D0723A"/>
    <w:rsid w:val="00D1066D"/>
    <w:rsid w:val="00D142EB"/>
    <w:rsid w:val="00D15B20"/>
    <w:rsid w:val="00D35F2E"/>
    <w:rsid w:val="00D435B7"/>
    <w:rsid w:val="00D44C9C"/>
    <w:rsid w:val="00D54300"/>
    <w:rsid w:val="00D60663"/>
    <w:rsid w:val="00D609DC"/>
    <w:rsid w:val="00D67F03"/>
    <w:rsid w:val="00D71203"/>
    <w:rsid w:val="00D73A50"/>
    <w:rsid w:val="00D815AF"/>
    <w:rsid w:val="00D85803"/>
    <w:rsid w:val="00D93C64"/>
    <w:rsid w:val="00D94E6C"/>
    <w:rsid w:val="00D96B80"/>
    <w:rsid w:val="00D96F9B"/>
    <w:rsid w:val="00D97603"/>
    <w:rsid w:val="00DC0805"/>
    <w:rsid w:val="00DC1140"/>
    <w:rsid w:val="00DD11B1"/>
    <w:rsid w:val="00DE5A78"/>
    <w:rsid w:val="00DF5AD5"/>
    <w:rsid w:val="00E2060C"/>
    <w:rsid w:val="00E32AE8"/>
    <w:rsid w:val="00E33805"/>
    <w:rsid w:val="00E36103"/>
    <w:rsid w:val="00E46D3A"/>
    <w:rsid w:val="00E54A0F"/>
    <w:rsid w:val="00E56708"/>
    <w:rsid w:val="00E57E37"/>
    <w:rsid w:val="00E6734C"/>
    <w:rsid w:val="00E70442"/>
    <w:rsid w:val="00E75702"/>
    <w:rsid w:val="00E85195"/>
    <w:rsid w:val="00E86166"/>
    <w:rsid w:val="00E92B1F"/>
    <w:rsid w:val="00EA0B3E"/>
    <w:rsid w:val="00EA34D2"/>
    <w:rsid w:val="00EA3C15"/>
    <w:rsid w:val="00EA4A78"/>
    <w:rsid w:val="00EB1169"/>
    <w:rsid w:val="00EB7F2C"/>
    <w:rsid w:val="00EC1A83"/>
    <w:rsid w:val="00EC1E3A"/>
    <w:rsid w:val="00EC5044"/>
    <w:rsid w:val="00ED3CC6"/>
    <w:rsid w:val="00EF317E"/>
    <w:rsid w:val="00EF36DA"/>
    <w:rsid w:val="00F05EE7"/>
    <w:rsid w:val="00F16C4A"/>
    <w:rsid w:val="00F2452C"/>
    <w:rsid w:val="00F35EC5"/>
    <w:rsid w:val="00F35F9A"/>
    <w:rsid w:val="00F5008C"/>
    <w:rsid w:val="00F626C1"/>
    <w:rsid w:val="00F64DF3"/>
    <w:rsid w:val="00F706C6"/>
    <w:rsid w:val="00F72D74"/>
    <w:rsid w:val="00F72E23"/>
    <w:rsid w:val="00F81458"/>
    <w:rsid w:val="00F82AA8"/>
    <w:rsid w:val="00F97BAD"/>
    <w:rsid w:val="00FA0CA7"/>
    <w:rsid w:val="00FA1C12"/>
    <w:rsid w:val="00FA2E16"/>
    <w:rsid w:val="00FB37D9"/>
    <w:rsid w:val="00FC00E2"/>
    <w:rsid w:val="00FC62E1"/>
    <w:rsid w:val="00FE3101"/>
    <w:rsid w:val="00FE4587"/>
    <w:rsid w:val="00FE7ADB"/>
    <w:rsid w:val="00FF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9DDC17E"/>
  <w15:docId w15:val="{7059FD05-B6AB-4316-A2CB-3BAD326D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F97BAD"/>
    <w:pPr>
      <w:keepNext/>
      <w:tabs>
        <w:tab w:val="right" w:pos="3402"/>
        <w:tab w:val="left" w:pos="3544"/>
        <w:tab w:val="left" w:pos="5529"/>
        <w:tab w:val="left" w:pos="7655"/>
        <w:tab w:val="right" w:pos="8222"/>
      </w:tabs>
      <w:ind w:firstLine="284"/>
      <w:jc w:val="both"/>
      <w:outlineLvl w:val="4"/>
    </w:pPr>
    <w:rPr>
      <w:color w:val="000000"/>
      <w:sz w:val="26"/>
      <w:szCs w:val="20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0E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D10EE"/>
  </w:style>
  <w:style w:type="paragraph" w:styleId="Footer">
    <w:name w:val="footer"/>
    <w:basedOn w:val="Normal"/>
    <w:link w:val="FooterChar"/>
    <w:uiPriority w:val="99"/>
    <w:unhideWhenUsed/>
    <w:rsid w:val="003D10E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D10EE"/>
  </w:style>
  <w:style w:type="paragraph" w:styleId="BalloonText">
    <w:name w:val="Balloon Text"/>
    <w:basedOn w:val="Normal"/>
    <w:link w:val="BalloonTextChar"/>
    <w:uiPriority w:val="99"/>
    <w:semiHidden/>
    <w:unhideWhenUsed/>
    <w:rsid w:val="003D10E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0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2727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5B200F"/>
    <w:pPr>
      <w:ind w:left="2160" w:hanging="216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5B200F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8A0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F97BAD"/>
    <w:rPr>
      <w:rFonts w:ascii="Times New Roman" w:eastAsia="Times New Roman" w:hAnsi="Times New Roman" w:cs="Times New Roman"/>
      <w:color w:val="000000"/>
      <w:sz w:val="26"/>
      <w:szCs w:val="20"/>
      <w:u w:val="single"/>
      <w:lang w:val="ro-RO"/>
    </w:rPr>
  </w:style>
  <w:style w:type="paragraph" w:customStyle="1" w:styleId="Corp">
    <w:name w:val="Corp"/>
    <w:rsid w:val="005D75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 w:eastAsia="ro-RO"/>
      <w14:textOutline w14:w="0" w14:cap="flat" w14:cmpd="sng" w14:algn="ctr">
        <w14:noFill/>
        <w14:prstDash w14:val="solid"/>
        <w14:bevel/>
      </w14:textOutline>
    </w:rPr>
  </w:style>
  <w:style w:type="numbering" w:customStyle="1" w:styleId="Stilimportat2">
    <w:name w:val="Stil importat 2"/>
    <w:rsid w:val="005D75BD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21A02-7CDE-44C0-9B7E-F3A71CFC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4701</Characters>
  <Application>Microsoft Office Word</Application>
  <DocSecurity>4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Sorana Czumbil</cp:lastModifiedBy>
  <cp:revision>2</cp:revision>
  <cp:lastPrinted>2025-03-21T09:32:00Z</cp:lastPrinted>
  <dcterms:created xsi:type="dcterms:W3CDTF">2025-11-18T10:19:00Z</dcterms:created>
  <dcterms:modified xsi:type="dcterms:W3CDTF">2025-11-18T10:19:00Z</dcterms:modified>
</cp:coreProperties>
</file>